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5" w:rsidRPr="00046AC7" w:rsidRDefault="00191325" w:rsidP="0019132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3148D8" w:rsidTr="003148D8">
        <w:tc>
          <w:tcPr>
            <w:tcW w:w="3594" w:type="dxa"/>
          </w:tcPr>
          <w:p w:rsidR="003148D8" w:rsidRDefault="003148D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РЕСПУБЛИКАҺЫ</w:t>
            </w:r>
          </w:p>
          <w:p w:rsidR="003148D8" w:rsidRDefault="003148D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КРАСНОКАМА РАЙОНЫ МУНИЦИПАЛЬ РАЙОНЫ</w:t>
            </w:r>
          </w:p>
          <w:p w:rsidR="003148D8" w:rsidRDefault="003148D8">
            <w:pPr>
              <w:jc w:val="center"/>
              <w:rPr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3148D8" w:rsidRDefault="00B8756D">
            <w:pPr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698500" cy="8001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25" t="22223" r="51689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3148D8" w:rsidRDefault="003148D8">
            <w:pPr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 Cyr" w:hAnsi="a_Timer(05%) Bashkir Cyr"/>
              </w:rPr>
              <w:t>РЕСПУБЛИКА БАШКОРТ</w:t>
            </w:r>
            <w:r>
              <w:rPr>
                <w:rFonts w:ascii="a_Timer(05%) Bashkir Cyr" w:hAnsi="a_Timer(05%) Bashkir Cyr"/>
              </w:rPr>
              <w:t>О</w:t>
            </w:r>
            <w:r>
              <w:rPr>
                <w:rFonts w:ascii="a_Timer(05%) Bashkir Cyr" w:hAnsi="a_Timer(05%) Bashkir Cyr"/>
              </w:rPr>
              <w:t>СТАН</w:t>
            </w:r>
          </w:p>
          <w:p w:rsidR="003148D8" w:rsidRDefault="003148D8">
            <w:pPr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 Cyr" w:hAnsi="a_Timer(05%) Bashkir Cyr"/>
              </w:rPr>
              <w:t>МУНИЦИПАЛЬНЫЙ РАЙОН</w:t>
            </w:r>
          </w:p>
          <w:p w:rsidR="003148D8" w:rsidRDefault="003148D8">
            <w:pPr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 Cyr" w:hAnsi="a_Timer(05%) Bashkir Cyr"/>
              </w:rPr>
              <w:t>КРАСНОКАМСКИЙ РАЙОН</w:t>
            </w:r>
          </w:p>
        </w:tc>
      </w:tr>
      <w:tr w:rsidR="003148D8" w:rsidTr="003148D8">
        <w:tc>
          <w:tcPr>
            <w:tcW w:w="3594" w:type="dxa"/>
            <w:hideMark/>
          </w:tcPr>
          <w:p w:rsidR="003148D8" w:rsidRDefault="003148D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РАЗДОЛЬЕ</w:t>
            </w:r>
          </w:p>
          <w:p w:rsidR="003148D8" w:rsidRDefault="003148D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3148D8" w:rsidRDefault="003148D8">
            <w:pPr>
              <w:jc w:val="center"/>
              <w:rPr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3148D8" w:rsidRDefault="003148D8"/>
        </w:tc>
        <w:tc>
          <w:tcPr>
            <w:tcW w:w="3474" w:type="dxa"/>
          </w:tcPr>
          <w:p w:rsidR="003148D8" w:rsidRDefault="003148D8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 Cyr" w:hAnsi="a_Timer(05%) Bashkir Cyr"/>
                <w:b/>
                <w:lang w:val="be-BY"/>
              </w:rPr>
              <w:t>АДМИНИСТРАЦИЯ</w:t>
            </w:r>
          </w:p>
          <w:p w:rsidR="003148D8" w:rsidRDefault="003148D8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 Cyr" w:hAnsi="a_Timer(05%) Bashkir Cyr"/>
                <w:b/>
                <w:lang w:val="be-BY"/>
              </w:rPr>
              <w:t>СЕЛЬСКОГО ПОСЕЛЕНИЯ</w:t>
            </w:r>
          </w:p>
          <w:p w:rsidR="003148D8" w:rsidRDefault="003148D8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 Cyr" w:hAnsi="a_Timer(05%) Bashkir Cyr"/>
                <w:b/>
                <w:lang w:val="be-BY"/>
              </w:rPr>
              <w:t>РАЗДОЛЬЕВСКИЙ</w:t>
            </w:r>
          </w:p>
          <w:p w:rsidR="003148D8" w:rsidRDefault="003148D8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 Cyr" w:hAnsi="a_Timer(05%) Bashkir Cyr"/>
                <w:b/>
                <w:lang w:val="be-BY"/>
              </w:rPr>
              <w:t>СЕЛЬСОВЕТ</w:t>
            </w:r>
          </w:p>
          <w:p w:rsidR="003148D8" w:rsidRDefault="003148D8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3148D8" w:rsidTr="003148D8">
        <w:tc>
          <w:tcPr>
            <w:tcW w:w="3594" w:type="dxa"/>
          </w:tcPr>
          <w:p w:rsidR="003148D8" w:rsidRDefault="00314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452935, Раздолье ауылы, Йәштәр урамы, 3Б;</w:t>
            </w:r>
          </w:p>
          <w:p w:rsidR="003148D8" w:rsidRDefault="00314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(34759) 7-05-39, факс (34759) 7-05-34</w:t>
            </w:r>
          </w:p>
          <w:p w:rsidR="003148D8" w:rsidRDefault="003148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>
                <w:rPr>
                  <w:rStyle w:val="af4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3148D8" w:rsidRDefault="003148D8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8D8" w:rsidRDefault="003148D8"/>
        </w:tc>
        <w:tc>
          <w:tcPr>
            <w:tcW w:w="3474" w:type="dxa"/>
          </w:tcPr>
          <w:p w:rsidR="003148D8" w:rsidRDefault="003148D8">
            <w:pPr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>
              <w:rPr>
                <w:rFonts w:ascii="a_Timer(05%) Bashkir Cyr" w:hAnsi="a_Timer(05%) Bashkir Cy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3148D8" w:rsidRDefault="003148D8">
            <w:pPr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>
              <w:rPr>
                <w:rFonts w:ascii="a_Timer(05%) Bashkir Cyr" w:hAnsi="a_Timer(05%) Bashkir Cyr"/>
                <w:sz w:val="16"/>
                <w:szCs w:val="16"/>
                <w:lang w:val="be-BY"/>
              </w:rPr>
              <w:t>Тел.</w:t>
            </w:r>
            <w:r>
              <w:rPr>
                <w:rFonts w:ascii="a_Timer(05%) Bashkir Cyr" w:hAnsi="a_Timer(05%) Bashkir Cyr"/>
                <w:sz w:val="16"/>
                <w:szCs w:val="16"/>
              </w:rPr>
              <w:t xml:space="preserve"> (34759) 7-05-39, факс (34759) 7-05-34</w:t>
            </w:r>
          </w:p>
          <w:p w:rsidR="003148D8" w:rsidRDefault="003148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>
                <w:rPr>
                  <w:rStyle w:val="af4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3148D8" w:rsidRDefault="003148D8">
            <w:pPr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3148D8" w:rsidRDefault="003148D8" w:rsidP="003148D8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3148D8" w:rsidRDefault="003148D8" w:rsidP="003148D8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7"/>
        <w:gridCol w:w="3011"/>
        <w:gridCol w:w="3392"/>
      </w:tblGrid>
      <w:tr w:rsidR="003148D8" w:rsidTr="003148D8">
        <w:trPr>
          <w:jc w:val="center"/>
        </w:trPr>
        <w:tc>
          <w:tcPr>
            <w:tcW w:w="3473" w:type="dxa"/>
            <w:hideMark/>
          </w:tcPr>
          <w:p w:rsidR="003148D8" w:rsidRDefault="00B8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698500" cy="1778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7" t="42223" r="72511" b="5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3148D8" w:rsidRDefault="003148D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3148D8" w:rsidRDefault="00B8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701800" cy="17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3" t="41754" r="6891" b="54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8D8" w:rsidRDefault="003148D8" w:rsidP="003148D8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3148D8" w:rsidTr="003148D8">
        <w:trPr>
          <w:trHeight w:val="92"/>
        </w:trPr>
        <w:tc>
          <w:tcPr>
            <w:tcW w:w="3473" w:type="dxa"/>
            <w:hideMark/>
          </w:tcPr>
          <w:p w:rsidR="003148D8" w:rsidRDefault="003148D8" w:rsidP="003148D8">
            <w:pPr>
              <w:jc w:val="center"/>
            </w:pPr>
            <w:r>
              <w:t>«10 » _04   2020_й.</w:t>
            </w:r>
          </w:p>
        </w:tc>
        <w:tc>
          <w:tcPr>
            <w:tcW w:w="3474" w:type="dxa"/>
            <w:hideMark/>
          </w:tcPr>
          <w:p w:rsidR="003148D8" w:rsidRDefault="003148D8" w:rsidP="003148D8">
            <w:pPr>
              <w:jc w:val="center"/>
            </w:pPr>
            <w:r>
              <w:t>№39</w:t>
            </w:r>
          </w:p>
        </w:tc>
        <w:tc>
          <w:tcPr>
            <w:tcW w:w="3474" w:type="dxa"/>
            <w:hideMark/>
          </w:tcPr>
          <w:p w:rsidR="003148D8" w:rsidRDefault="003148D8" w:rsidP="003148D8">
            <w:pPr>
              <w:jc w:val="center"/>
            </w:pPr>
            <w:r>
              <w:t>« 10»  04_ 2020 г..</w:t>
            </w:r>
          </w:p>
        </w:tc>
      </w:tr>
    </w:tbl>
    <w:p w:rsidR="0011116F" w:rsidRPr="00046AC7" w:rsidRDefault="0011116F" w:rsidP="0019132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116F" w:rsidRPr="00046AC7" w:rsidRDefault="0011116F" w:rsidP="0019132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3ED0" w:rsidRPr="00046AC7" w:rsidRDefault="00191325" w:rsidP="0019132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6A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ED0" w:rsidRPr="00046AC7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 xml:space="preserve"> Об утверждении  Муниципальной программы</w:t>
      </w:r>
    </w:p>
    <w:p w:rsidR="004A3ED0" w:rsidRPr="00046AC7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 xml:space="preserve">комплексного развития систем коммунальной инфраструктуры </w:t>
      </w:r>
    </w:p>
    <w:p w:rsidR="004A3ED0" w:rsidRPr="00046AC7" w:rsidRDefault="00B7333C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>сельского поселения</w:t>
      </w:r>
      <w:r w:rsidR="004A3ED0" w:rsidRPr="00046AC7">
        <w:rPr>
          <w:sz w:val="28"/>
          <w:szCs w:val="28"/>
        </w:rPr>
        <w:t xml:space="preserve"> </w:t>
      </w:r>
      <w:r w:rsidRPr="00046AC7">
        <w:rPr>
          <w:sz w:val="28"/>
          <w:szCs w:val="28"/>
        </w:rPr>
        <w:t>Раздольевский</w:t>
      </w:r>
      <w:r w:rsidR="004A3ED0" w:rsidRPr="00046AC7">
        <w:rPr>
          <w:sz w:val="28"/>
          <w:szCs w:val="28"/>
        </w:rPr>
        <w:t xml:space="preserve"> сельсовет </w:t>
      </w:r>
    </w:p>
    <w:p w:rsidR="004A3ED0" w:rsidRPr="00046AC7" w:rsidRDefault="00C333DF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 xml:space="preserve">муниципального района </w:t>
      </w:r>
      <w:r w:rsidR="004A3ED0" w:rsidRPr="00046AC7">
        <w:rPr>
          <w:sz w:val="28"/>
          <w:szCs w:val="28"/>
        </w:rPr>
        <w:t xml:space="preserve"> </w:t>
      </w:r>
      <w:r w:rsidR="00B7333C" w:rsidRPr="00046AC7">
        <w:rPr>
          <w:sz w:val="28"/>
          <w:szCs w:val="28"/>
        </w:rPr>
        <w:t>Краснокамский</w:t>
      </w:r>
      <w:r w:rsidR="004A3ED0" w:rsidRPr="00046AC7">
        <w:rPr>
          <w:sz w:val="28"/>
          <w:szCs w:val="28"/>
        </w:rPr>
        <w:t xml:space="preserve">  район</w:t>
      </w:r>
    </w:p>
    <w:p w:rsidR="004A3ED0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>Р</w:t>
      </w:r>
      <w:r w:rsidR="00C333DF" w:rsidRPr="00046AC7">
        <w:rPr>
          <w:sz w:val="28"/>
          <w:szCs w:val="28"/>
        </w:rPr>
        <w:t xml:space="preserve">еспублики Башкортостан на </w:t>
      </w:r>
      <w:r w:rsidR="0011116F" w:rsidRPr="00046AC7">
        <w:rPr>
          <w:sz w:val="28"/>
          <w:szCs w:val="28"/>
        </w:rPr>
        <w:t xml:space="preserve"> 2020-</w:t>
      </w:r>
      <w:r w:rsidRPr="00046AC7">
        <w:rPr>
          <w:sz w:val="28"/>
          <w:szCs w:val="28"/>
        </w:rPr>
        <w:t>20</w:t>
      </w:r>
      <w:r w:rsidR="0011116F" w:rsidRPr="00046AC7">
        <w:rPr>
          <w:sz w:val="28"/>
          <w:szCs w:val="28"/>
        </w:rPr>
        <w:t xml:space="preserve">24 </w:t>
      </w:r>
      <w:r w:rsidRPr="00046AC7">
        <w:rPr>
          <w:sz w:val="28"/>
          <w:szCs w:val="28"/>
        </w:rPr>
        <w:t>годы</w:t>
      </w:r>
    </w:p>
    <w:p w:rsidR="00046AC7" w:rsidRDefault="00046AC7" w:rsidP="00D8117B">
      <w:pPr>
        <w:jc w:val="center"/>
        <w:rPr>
          <w:sz w:val="28"/>
          <w:szCs w:val="28"/>
        </w:rPr>
      </w:pPr>
    </w:p>
    <w:p w:rsidR="00046AC7" w:rsidRPr="00046AC7" w:rsidRDefault="00046AC7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0E3B11" w:rsidRPr="00046AC7" w:rsidRDefault="004A3ED0" w:rsidP="00D30974">
      <w:pPr>
        <w:rPr>
          <w:sz w:val="28"/>
          <w:szCs w:val="28"/>
        </w:rPr>
      </w:pPr>
      <w:r w:rsidRPr="00046AC7">
        <w:rPr>
          <w:sz w:val="28"/>
          <w:szCs w:val="28"/>
        </w:rPr>
        <w:tab/>
        <w:t xml:space="preserve">В соответствии со ст. 15  ч.1 п.1 и ст. 43 ч.6 Федерального закона от 6 октября 2003 года № 131-ФЗ «Об общих принципах организации местного самоуправления в Российской Федерации», п.5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046AC7">
          <w:rPr>
            <w:sz w:val="28"/>
            <w:szCs w:val="28"/>
          </w:rPr>
          <w:t>2004 г</w:t>
        </w:r>
      </w:smartTag>
      <w:r w:rsidRPr="00046AC7">
        <w:rPr>
          <w:sz w:val="28"/>
          <w:szCs w:val="28"/>
        </w:rPr>
        <w:t>. №210-ФЗ «Об основах регулирования тарифов организаций коммунального комплекса и в целях обеспечения устойчивого функционир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 xml:space="preserve">вания и развития коммунального комплекса сельского поселения </w:t>
      </w:r>
      <w:r w:rsidR="00B7333C" w:rsidRPr="00046AC7">
        <w:rPr>
          <w:sz w:val="28"/>
          <w:szCs w:val="28"/>
        </w:rPr>
        <w:t>Раздолье</w:t>
      </w:r>
      <w:r w:rsidR="00B7333C" w:rsidRPr="00046AC7">
        <w:rPr>
          <w:sz w:val="28"/>
          <w:szCs w:val="28"/>
        </w:rPr>
        <w:t>в</w:t>
      </w:r>
      <w:r w:rsidR="00B7333C" w:rsidRPr="00046AC7">
        <w:rPr>
          <w:sz w:val="28"/>
          <w:szCs w:val="28"/>
        </w:rPr>
        <w:t>ский</w:t>
      </w:r>
      <w:r w:rsidRPr="00046AC7">
        <w:rPr>
          <w:sz w:val="28"/>
          <w:szCs w:val="28"/>
        </w:rPr>
        <w:t xml:space="preserve"> сельсовет</w:t>
      </w:r>
      <w:r w:rsidR="000E3B11" w:rsidRPr="00046AC7">
        <w:rPr>
          <w:sz w:val="28"/>
          <w:szCs w:val="28"/>
        </w:rPr>
        <w:t xml:space="preserve"> </w:t>
      </w:r>
      <w:r w:rsidR="00E76376">
        <w:rPr>
          <w:sz w:val="28"/>
          <w:szCs w:val="28"/>
        </w:rPr>
        <w:t xml:space="preserve">администрация </w:t>
      </w:r>
      <w:r w:rsidR="000E3B11" w:rsidRPr="00046AC7">
        <w:rPr>
          <w:sz w:val="28"/>
          <w:szCs w:val="28"/>
        </w:rPr>
        <w:t>сельского поселения Раздольевский сельс</w:t>
      </w:r>
      <w:r w:rsidR="000E3B11" w:rsidRPr="00046AC7">
        <w:rPr>
          <w:sz w:val="28"/>
          <w:szCs w:val="28"/>
        </w:rPr>
        <w:t>о</w:t>
      </w:r>
      <w:r w:rsidR="000E3B11" w:rsidRPr="00046AC7">
        <w:rPr>
          <w:sz w:val="28"/>
          <w:szCs w:val="28"/>
        </w:rPr>
        <w:t>вет муниципального района Краснокамский район Республики Башкортостан</w:t>
      </w:r>
    </w:p>
    <w:p w:rsidR="000E3B11" w:rsidRPr="00046AC7" w:rsidRDefault="000E3B11" w:rsidP="00D30974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</w:t>
      </w:r>
    </w:p>
    <w:p w:rsidR="004A3ED0" w:rsidRPr="00046AC7" w:rsidRDefault="000E3B11" w:rsidP="00D30974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                                </w:t>
      </w:r>
      <w:r w:rsidR="00F06FF4" w:rsidRPr="00046AC7">
        <w:rPr>
          <w:sz w:val="28"/>
          <w:szCs w:val="28"/>
        </w:rPr>
        <w:t xml:space="preserve">          </w:t>
      </w:r>
      <w:r w:rsidRPr="00046AC7">
        <w:rPr>
          <w:sz w:val="28"/>
          <w:szCs w:val="28"/>
        </w:rPr>
        <w:t xml:space="preserve">      </w:t>
      </w:r>
      <w:r w:rsidR="00E76376">
        <w:rPr>
          <w:sz w:val="28"/>
          <w:szCs w:val="28"/>
        </w:rPr>
        <w:t>Постановляет:</w:t>
      </w:r>
    </w:p>
    <w:p w:rsidR="004A3ED0" w:rsidRPr="00046AC7" w:rsidRDefault="004A3ED0" w:rsidP="00D30974">
      <w:pPr>
        <w:rPr>
          <w:sz w:val="28"/>
          <w:szCs w:val="28"/>
        </w:rPr>
      </w:pPr>
    </w:p>
    <w:p w:rsidR="004A3ED0" w:rsidRPr="00046AC7" w:rsidRDefault="004A3ED0" w:rsidP="00D30974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ab/>
        <w:t xml:space="preserve">1. Утвердить прилагаемую Муниципальную программу комплексного развития систем коммунальной инфраструктуры сельского поселения </w:t>
      </w:r>
      <w:r w:rsidR="00B7333C" w:rsidRPr="00046AC7">
        <w:rPr>
          <w:sz w:val="28"/>
          <w:szCs w:val="28"/>
        </w:rPr>
        <w:t>Разд</w:t>
      </w:r>
      <w:r w:rsidR="00B7333C" w:rsidRPr="00046AC7">
        <w:rPr>
          <w:sz w:val="28"/>
          <w:szCs w:val="28"/>
        </w:rPr>
        <w:t>о</w:t>
      </w:r>
      <w:r w:rsidR="00B7333C" w:rsidRPr="00046AC7">
        <w:rPr>
          <w:sz w:val="28"/>
          <w:szCs w:val="28"/>
        </w:rPr>
        <w:t xml:space="preserve">льевский </w:t>
      </w:r>
      <w:r w:rsidRPr="00046AC7">
        <w:rPr>
          <w:sz w:val="28"/>
          <w:szCs w:val="28"/>
        </w:rPr>
        <w:t xml:space="preserve">сельсовет  муниципального района </w:t>
      </w:r>
      <w:r w:rsidR="00B7333C" w:rsidRPr="00046AC7">
        <w:rPr>
          <w:sz w:val="28"/>
          <w:szCs w:val="28"/>
        </w:rPr>
        <w:t>Краснокамский</w:t>
      </w:r>
      <w:r w:rsidRPr="00046AC7">
        <w:rPr>
          <w:sz w:val="28"/>
          <w:szCs w:val="28"/>
        </w:rPr>
        <w:t xml:space="preserve"> район Респу</w:t>
      </w:r>
      <w:r w:rsidRPr="00046AC7">
        <w:rPr>
          <w:sz w:val="28"/>
          <w:szCs w:val="28"/>
        </w:rPr>
        <w:t>б</w:t>
      </w:r>
      <w:r w:rsidRPr="00046AC7">
        <w:rPr>
          <w:sz w:val="28"/>
          <w:szCs w:val="28"/>
        </w:rPr>
        <w:t>лики Ба</w:t>
      </w:r>
      <w:r w:rsidRPr="00046AC7">
        <w:rPr>
          <w:sz w:val="28"/>
          <w:szCs w:val="28"/>
        </w:rPr>
        <w:t>ш</w:t>
      </w:r>
      <w:r w:rsidR="0011116F" w:rsidRPr="00046AC7">
        <w:rPr>
          <w:sz w:val="28"/>
          <w:szCs w:val="28"/>
        </w:rPr>
        <w:t>кортостан на 2020</w:t>
      </w:r>
      <w:r w:rsidRPr="00046AC7">
        <w:rPr>
          <w:sz w:val="28"/>
          <w:szCs w:val="28"/>
        </w:rPr>
        <w:t>-20</w:t>
      </w:r>
      <w:r w:rsidR="0011116F" w:rsidRPr="00046AC7">
        <w:rPr>
          <w:sz w:val="28"/>
          <w:szCs w:val="28"/>
        </w:rPr>
        <w:t>24</w:t>
      </w:r>
      <w:r w:rsidR="000E3B11" w:rsidRPr="00046AC7">
        <w:rPr>
          <w:sz w:val="28"/>
          <w:szCs w:val="28"/>
        </w:rPr>
        <w:t xml:space="preserve"> </w:t>
      </w:r>
      <w:r w:rsidRPr="00046AC7">
        <w:rPr>
          <w:sz w:val="28"/>
          <w:szCs w:val="28"/>
        </w:rPr>
        <w:t>годы (далее Программа).</w:t>
      </w:r>
    </w:p>
    <w:p w:rsidR="004A3ED0" w:rsidRPr="00046AC7" w:rsidRDefault="004A3ED0" w:rsidP="00D30974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ab/>
        <w:t>2. Установить, что в ходе реализации Программы мероприятия и объ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>мы их финансирования подлежат ежегодной корректировке с учетом во</w:t>
      </w:r>
      <w:r w:rsidRPr="00046AC7">
        <w:rPr>
          <w:sz w:val="28"/>
          <w:szCs w:val="28"/>
        </w:rPr>
        <w:t>з</w:t>
      </w:r>
      <w:r w:rsidRPr="00046AC7">
        <w:rPr>
          <w:sz w:val="28"/>
          <w:szCs w:val="28"/>
        </w:rPr>
        <w:t>можностей средств бюджета.</w:t>
      </w:r>
    </w:p>
    <w:p w:rsidR="004A3ED0" w:rsidRPr="00046AC7" w:rsidRDefault="00E76376" w:rsidP="00D309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</w:t>
      </w:r>
      <w:r w:rsidR="004A7A7F" w:rsidRPr="00046AC7">
        <w:rPr>
          <w:sz w:val="28"/>
          <w:szCs w:val="28"/>
        </w:rPr>
        <w:t xml:space="preserve">на официальном сайте </w:t>
      </w:r>
      <w:r w:rsidR="004A3ED0" w:rsidRPr="00046AC7">
        <w:rPr>
          <w:sz w:val="28"/>
          <w:szCs w:val="28"/>
        </w:rPr>
        <w:t xml:space="preserve"> сельского поселения </w:t>
      </w:r>
      <w:r w:rsidR="00B7333C" w:rsidRPr="00046AC7">
        <w:rPr>
          <w:sz w:val="28"/>
          <w:szCs w:val="28"/>
        </w:rPr>
        <w:t>Раздольевский</w:t>
      </w:r>
      <w:r w:rsidR="004A3ED0" w:rsidRPr="00046AC7">
        <w:rPr>
          <w:sz w:val="28"/>
          <w:szCs w:val="28"/>
        </w:rPr>
        <w:t xml:space="preserve"> сельсовет муниципального района </w:t>
      </w:r>
      <w:r w:rsidR="00B7333C" w:rsidRPr="00046AC7">
        <w:rPr>
          <w:sz w:val="28"/>
          <w:szCs w:val="28"/>
        </w:rPr>
        <w:t>Кра</w:t>
      </w:r>
      <w:r w:rsidR="00B7333C" w:rsidRPr="00046AC7">
        <w:rPr>
          <w:sz w:val="28"/>
          <w:szCs w:val="28"/>
        </w:rPr>
        <w:t>с</w:t>
      </w:r>
      <w:r w:rsidR="00B7333C" w:rsidRPr="00046AC7">
        <w:rPr>
          <w:sz w:val="28"/>
          <w:szCs w:val="28"/>
        </w:rPr>
        <w:t>нокамский</w:t>
      </w:r>
      <w:r w:rsidR="004A3ED0" w:rsidRPr="00046AC7">
        <w:rPr>
          <w:sz w:val="28"/>
          <w:szCs w:val="28"/>
        </w:rPr>
        <w:t xml:space="preserve"> район Ре</w:t>
      </w:r>
      <w:r w:rsidR="004A3ED0" w:rsidRPr="00046AC7">
        <w:rPr>
          <w:sz w:val="28"/>
          <w:szCs w:val="28"/>
        </w:rPr>
        <w:t>с</w:t>
      </w:r>
      <w:r w:rsidR="004A3ED0" w:rsidRPr="00046AC7">
        <w:rPr>
          <w:sz w:val="28"/>
          <w:szCs w:val="28"/>
        </w:rPr>
        <w:t>публики Башкортостан.</w:t>
      </w:r>
    </w:p>
    <w:p w:rsidR="004A3ED0" w:rsidRPr="00046AC7" w:rsidRDefault="004A3ED0" w:rsidP="00D30974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lastRenderedPageBreak/>
        <w:tab/>
        <w:t xml:space="preserve">4. Контроль за исполнением настоящего </w:t>
      </w:r>
      <w:r w:rsidR="00E76376">
        <w:rPr>
          <w:sz w:val="28"/>
          <w:szCs w:val="28"/>
        </w:rPr>
        <w:t>постановления оставляю за собой.</w:t>
      </w:r>
    </w:p>
    <w:p w:rsidR="004A3ED0" w:rsidRPr="00046AC7" w:rsidRDefault="004A3ED0" w:rsidP="00D30974">
      <w:pPr>
        <w:jc w:val="both"/>
        <w:rPr>
          <w:sz w:val="28"/>
          <w:szCs w:val="28"/>
        </w:rPr>
      </w:pPr>
    </w:p>
    <w:p w:rsidR="004A3ED0" w:rsidRPr="00046AC7" w:rsidRDefault="004A3ED0" w:rsidP="00502F3E">
      <w:pPr>
        <w:ind w:firstLine="708"/>
        <w:jc w:val="both"/>
        <w:rPr>
          <w:sz w:val="28"/>
          <w:szCs w:val="28"/>
        </w:rPr>
      </w:pPr>
    </w:p>
    <w:p w:rsidR="004A3ED0" w:rsidRPr="00046AC7" w:rsidRDefault="004A7A7F" w:rsidP="00D30974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     </w:t>
      </w:r>
      <w:r w:rsidR="004A3ED0" w:rsidRPr="00046AC7">
        <w:rPr>
          <w:sz w:val="28"/>
          <w:szCs w:val="28"/>
        </w:rPr>
        <w:t>Глава сельского поселения</w:t>
      </w:r>
    </w:p>
    <w:p w:rsidR="006E78F1" w:rsidRPr="00046AC7" w:rsidRDefault="004A3ED0" w:rsidP="00D30974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     </w:t>
      </w:r>
      <w:r w:rsidR="00B7333C" w:rsidRPr="00046AC7">
        <w:rPr>
          <w:sz w:val="28"/>
          <w:szCs w:val="28"/>
        </w:rPr>
        <w:t>Раздольевский</w:t>
      </w:r>
      <w:r w:rsidRPr="00046AC7">
        <w:rPr>
          <w:sz w:val="28"/>
          <w:szCs w:val="28"/>
        </w:rPr>
        <w:t xml:space="preserve"> сельсовет </w:t>
      </w:r>
      <w:r w:rsidR="004A7A7F" w:rsidRPr="00046AC7">
        <w:rPr>
          <w:sz w:val="28"/>
          <w:szCs w:val="28"/>
        </w:rPr>
        <w:t xml:space="preserve">  </w:t>
      </w:r>
    </w:p>
    <w:p w:rsidR="006E78F1" w:rsidRPr="00046AC7" w:rsidRDefault="006E78F1" w:rsidP="00D30974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     муниципального района</w:t>
      </w:r>
    </w:p>
    <w:p w:rsidR="006E78F1" w:rsidRPr="00046AC7" w:rsidRDefault="006E78F1" w:rsidP="00D30974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     Краснокамский район</w:t>
      </w:r>
      <w:r w:rsidR="004A7A7F" w:rsidRPr="00046AC7">
        <w:rPr>
          <w:sz w:val="28"/>
          <w:szCs w:val="28"/>
        </w:rPr>
        <w:t xml:space="preserve">    </w:t>
      </w:r>
    </w:p>
    <w:p w:rsidR="001D0F8A" w:rsidRPr="00046AC7" w:rsidRDefault="006E78F1" w:rsidP="0011116F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     Республики Башкортостан</w:t>
      </w:r>
      <w:r w:rsidR="004A7A7F" w:rsidRPr="00046AC7">
        <w:rPr>
          <w:sz w:val="28"/>
          <w:szCs w:val="28"/>
        </w:rPr>
        <w:t xml:space="preserve">                           </w:t>
      </w:r>
      <w:r w:rsidR="0011116F" w:rsidRPr="00046AC7">
        <w:rPr>
          <w:sz w:val="28"/>
          <w:szCs w:val="28"/>
        </w:rPr>
        <w:t>Н.Г.Фатхиев</w:t>
      </w:r>
    </w:p>
    <w:p w:rsidR="003A2373" w:rsidRPr="00046AC7" w:rsidRDefault="003A2373" w:rsidP="00176463">
      <w:pPr>
        <w:jc w:val="both"/>
        <w:rPr>
          <w:sz w:val="28"/>
          <w:szCs w:val="28"/>
        </w:rPr>
      </w:pPr>
    </w:p>
    <w:p w:rsidR="004A3ED0" w:rsidRPr="00046AC7" w:rsidRDefault="004A3ED0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D30974">
      <w:pPr>
        <w:jc w:val="right"/>
        <w:rPr>
          <w:sz w:val="28"/>
          <w:szCs w:val="28"/>
        </w:rPr>
      </w:pPr>
    </w:p>
    <w:p w:rsidR="00046AC7" w:rsidRPr="00046AC7" w:rsidRDefault="00046AC7" w:rsidP="00E76376">
      <w:pPr>
        <w:rPr>
          <w:sz w:val="28"/>
          <w:szCs w:val="28"/>
        </w:rPr>
      </w:pPr>
    </w:p>
    <w:p w:rsidR="004A3ED0" w:rsidRPr="00046AC7" w:rsidRDefault="004A3ED0" w:rsidP="00046AC7">
      <w:pPr>
        <w:jc w:val="right"/>
        <w:rPr>
          <w:sz w:val="28"/>
          <w:szCs w:val="28"/>
        </w:rPr>
      </w:pP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  <w:t>Приложение</w:t>
      </w:r>
    </w:p>
    <w:p w:rsidR="00046AC7" w:rsidRDefault="004A3ED0" w:rsidP="00046AC7">
      <w:pPr>
        <w:jc w:val="right"/>
        <w:rPr>
          <w:sz w:val="28"/>
          <w:szCs w:val="28"/>
        </w:rPr>
      </w:pP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  <w:t xml:space="preserve">к </w:t>
      </w:r>
      <w:r w:rsidR="00E76376">
        <w:rPr>
          <w:sz w:val="28"/>
          <w:szCs w:val="28"/>
        </w:rPr>
        <w:t>Постановлению администрации</w:t>
      </w:r>
    </w:p>
    <w:p w:rsidR="00046AC7" w:rsidRPr="00046AC7" w:rsidRDefault="00046AC7" w:rsidP="00046AC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6AC7" w:rsidRDefault="00046AC7" w:rsidP="00046AC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13D" w:rsidRPr="00046AC7">
        <w:rPr>
          <w:sz w:val="28"/>
          <w:szCs w:val="28"/>
        </w:rPr>
        <w:t>Раздольевский</w:t>
      </w:r>
      <w:r w:rsidR="004A3ED0" w:rsidRPr="00046AC7">
        <w:rPr>
          <w:sz w:val="28"/>
          <w:szCs w:val="28"/>
        </w:rPr>
        <w:t xml:space="preserve"> сельсовет</w:t>
      </w:r>
    </w:p>
    <w:p w:rsidR="004A3ED0" w:rsidRPr="00046AC7" w:rsidRDefault="00046AC7" w:rsidP="00046A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76376">
        <w:rPr>
          <w:sz w:val="28"/>
          <w:szCs w:val="28"/>
        </w:rPr>
        <w:t>38</w:t>
      </w:r>
      <w:r>
        <w:rPr>
          <w:sz w:val="28"/>
          <w:szCs w:val="28"/>
        </w:rPr>
        <w:t>от 09.04.2020г.</w:t>
      </w:r>
      <w:r w:rsidR="004A3ED0" w:rsidRPr="00046AC7">
        <w:rPr>
          <w:sz w:val="28"/>
          <w:szCs w:val="28"/>
        </w:rPr>
        <w:t xml:space="preserve"> </w:t>
      </w:r>
    </w:p>
    <w:p w:rsidR="004A3ED0" w:rsidRPr="00046AC7" w:rsidRDefault="004A3ED0" w:rsidP="00046AC7">
      <w:pPr>
        <w:jc w:val="right"/>
        <w:rPr>
          <w:sz w:val="28"/>
          <w:szCs w:val="28"/>
        </w:rPr>
      </w:pP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  <w:r w:rsidRPr="00046AC7">
        <w:rPr>
          <w:sz w:val="28"/>
          <w:szCs w:val="28"/>
        </w:rPr>
        <w:tab/>
      </w:r>
    </w:p>
    <w:p w:rsidR="004A3ED0" w:rsidRPr="00046AC7" w:rsidRDefault="004A3ED0" w:rsidP="00D30974">
      <w:pPr>
        <w:jc w:val="right"/>
        <w:rPr>
          <w:sz w:val="28"/>
          <w:szCs w:val="28"/>
        </w:rPr>
      </w:pPr>
    </w:p>
    <w:p w:rsidR="004A3ED0" w:rsidRPr="00046AC7" w:rsidRDefault="004A3ED0" w:rsidP="00D30974">
      <w:pPr>
        <w:jc w:val="right"/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>Муниципальная программа комплексного развития систем коммунальной инфраструктуры сельского поселения</w:t>
      </w:r>
    </w:p>
    <w:p w:rsidR="004A3ED0" w:rsidRPr="00046AC7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 xml:space="preserve"> </w:t>
      </w:r>
      <w:r w:rsidR="000E3B11" w:rsidRPr="00046AC7">
        <w:rPr>
          <w:sz w:val="28"/>
          <w:szCs w:val="28"/>
        </w:rPr>
        <w:t>Раздольевский</w:t>
      </w:r>
      <w:r w:rsidRPr="00046AC7">
        <w:rPr>
          <w:sz w:val="28"/>
          <w:szCs w:val="28"/>
        </w:rPr>
        <w:t xml:space="preserve"> сельсовет муниципального района</w:t>
      </w:r>
    </w:p>
    <w:p w:rsidR="004A3ED0" w:rsidRPr="00046AC7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 xml:space="preserve"> </w:t>
      </w:r>
      <w:r w:rsidR="00B7333C" w:rsidRPr="00046AC7">
        <w:rPr>
          <w:sz w:val="28"/>
          <w:szCs w:val="28"/>
        </w:rPr>
        <w:t>Краснокамский</w:t>
      </w:r>
      <w:r w:rsidRPr="00046AC7">
        <w:rPr>
          <w:sz w:val="28"/>
          <w:szCs w:val="28"/>
        </w:rPr>
        <w:t xml:space="preserve"> район Республики Башкортостан </w:t>
      </w:r>
    </w:p>
    <w:p w:rsidR="004A3ED0" w:rsidRPr="00046AC7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>на 20</w:t>
      </w:r>
      <w:r w:rsidR="0011116F" w:rsidRPr="00046AC7">
        <w:rPr>
          <w:sz w:val="28"/>
          <w:szCs w:val="28"/>
        </w:rPr>
        <w:t>20</w:t>
      </w:r>
      <w:r w:rsidRPr="00046AC7">
        <w:rPr>
          <w:sz w:val="28"/>
          <w:szCs w:val="28"/>
        </w:rPr>
        <w:t>-20</w:t>
      </w:r>
      <w:r w:rsidR="0011116F" w:rsidRPr="00046AC7">
        <w:rPr>
          <w:sz w:val="28"/>
          <w:szCs w:val="28"/>
        </w:rPr>
        <w:t>24</w:t>
      </w:r>
      <w:r w:rsidRPr="00046AC7">
        <w:rPr>
          <w:sz w:val="28"/>
          <w:szCs w:val="28"/>
        </w:rPr>
        <w:t xml:space="preserve"> годы</w:t>
      </w:r>
    </w:p>
    <w:p w:rsidR="004A3ED0" w:rsidRPr="00046AC7" w:rsidRDefault="004A3ED0" w:rsidP="00D8117B">
      <w:pPr>
        <w:spacing w:line="360" w:lineRule="auto"/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  <w:bookmarkStart w:id="1" w:name="_Toc301768625"/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0E3B11" w:rsidRPr="00046AC7" w:rsidRDefault="000E3B11" w:rsidP="00D8117B">
      <w:pPr>
        <w:jc w:val="center"/>
        <w:rPr>
          <w:sz w:val="28"/>
          <w:szCs w:val="28"/>
        </w:rPr>
      </w:pPr>
    </w:p>
    <w:p w:rsidR="000E3B11" w:rsidRPr="00046AC7" w:rsidRDefault="000E3B11" w:rsidP="00D8117B">
      <w:pPr>
        <w:jc w:val="center"/>
        <w:rPr>
          <w:sz w:val="28"/>
          <w:szCs w:val="28"/>
        </w:rPr>
      </w:pPr>
    </w:p>
    <w:p w:rsidR="000E3B11" w:rsidRPr="00046AC7" w:rsidRDefault="000E3B11" w:rsidP="00D8117B">
      <w:pPr>
        <w:jc w:val="center"/>
        <w:rPr>
          <w:sz w:val="28"/>
          <w:szCs w:val="28"/>
        </w:rPr>
      </w:pPr>
    </w:p>
    <w:p w:rsidR="000E3B11" w:rsidRPr="00046AC7" w:rsidRDefault="000E3B11" w:rsidP="00D8117B">
      <w:pPr>
        <w:jc w:val="center"/>
        <w:rPr>
          <w:sz w:val="28"/>
          <w:szCs w:val="28"/>
        </w:rPr>
      </w:pPr>
    </w:p>
    <w:p w:rsidR="000E3B11" w:rsidRPr="00046AC7" w:rsidRDefault="000E3B11" w:rsidP="00D8117B">
      <w:pPr>
        <w:jc w:val="center"/>
        <w:rPr>
          <w:sz w:val="28"/>
          <w:szCs w:val="28"/>
        </w:rPr>
      </w:pPr>
    </w:p>
    <w:p w:rsidR="004A7A7F" w:rsidRPr="00046AC7" w:rsidRDefault="004A7A7F" w:rsidP="00D8117B">
      <w:pPr>
        <w:jc w:val="center"/>
        <w:rPr>
          <w:sz w:val="28"/>
          <w:szCs w:val="28"/>
        </w:rPr>
      </w:pPr>
    </w:p>
    <w:p w:rsidR="004A3ED0" w:rsidRPr="00046AC7" w:rsidRDefault="004A3ED0" w:rsidP="00046AC7">
      <w:pPr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</w:p>
    <w:p w:rsidR="004A3ED0" w:rsidRPr="00046AC7" w:rsidRDefault="004A3ED0" w:rsidP="00D8117B">
      <w:pPr>
        <w:jc w:val="center"/>
        <w:rPr>
          <w:sz w:val="28"/>
          <w:szCs w:val="28"/>
        </w:rPr>
      </w:pPr>
      <w:r w:rsidRPr="00046AC7">
        <w:rPr>
          <w:sz w:val="28"/>
          <w:szCs w:val="28"/>
        </w:rPr>
        <w:t>ПАСПОРТ ПРОГРАММЫ</w:t>
      </w:r>
      <w:bookmarkEnd w:id="1"/>
    </w:p>
    <w:p w:rsidR="004A3ED0" w:rsidRPr="00046AC7" w:rsidRDefault="004A3ED0" w:rsidP="00D8117B">
      <w:pPr>
        <w:jc w:val="center"/>
        <w:rPr>
          <w:sz w:val="28"/>
          <w:szCs w:val="28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7920"/>
      </w:tblGrid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</w:t>
            </w:r>
          </w:p>
        </w:tc>
        <w:tc>
          <w:tcPr>
            <w:tcW w:w="7920" w:type="dxa"/>
          </w:tcPr>
          <w:p w:rsidR="004A3ED0" w:rsidRPr="00046AC7" w:rsidRDefault="004A3ED0" w:rsidP="00D30974">
            <w:pPr>
              <w:jc w:val="center"/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Муниципальная Программа комплексного развития систем коммунальной инфраструктуры СП </w:t>
            </w:r>
            <w:r w:rsidR="00214D9A" w:rsidRPr="00046AC7">
              <w:rPr>
                <w:sz w:val="28"/>
                <w:szCs w:val="28"/>
              </w:rPr>
              <w:t>Раздольевский</w:t>
            </w:r>
            <w:r w:rsidRPr="00046AC7">
              <w:rPr>
                <w:sz w:val="28"/>
                <w:szCs w:val="28"/>
              </w:rPr>
              <w:t xml:space="preserve"> сельсовет </w:t>
            </w:r>
          </w:p>
          <w:p w:rsidR="004A3ED0" w:rsidRPr="00046AC7" w:rsidRDefault="004A3ED0" w:rsidP="0011116F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B7333C" w:rsidRPr="00046AC7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11116F" w:rsidRPr="00046AC7">
              <w:rPr>
                <w:rFonts w:ascii="Times New Roman" w:hAnsi="Times New Roman" w:cs="Times New Roman"/>
                <w:sz w:val="28"/>
                <w:szCs w:val="28"/>
              </w:rPr>
              <w:t>н Республики Башкортостан на 2020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1116F"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годы (далее – Программа)</w:t>
            </w: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920" w:type="dxa"/>
          </w:tcPr>
          <w:p w:rsidR="004A3ED0" w:rsidRPr="00046AC7" w:rsidRDefault="004A3ED0" w:rsidP="00D8117B">
            <w:pPr>
              <w:pStyle w:val="Con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46AC7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. №210-ФЗ «Об осн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вах регулирования тарифов организаций коммунального ко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плекса»; </w:t>
            </w:r>
          </w:p>
          <w:p w:rsidR="004A3ED0" w:rsidRPr="00046AC7" w:rsidRDefault="004A3ED0" w:rsidP="00D8117B">
            <w:pPr>
              <w:pStyle w:val="Con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   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Федеральный закон "Об общих принципах организации мес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в Российской Федерации";</w:t>
            </w:r>
          </w:p>
          <w:p w:rsidR="004A3ED0" w:rsidRPr="00046AC7" w:rsidRDefault="004A3ED0" w:rsidP="00D8117B">
            <w:pPr>
              <w:pStyle w:val="Con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регионального развития Российской Ф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дерации от 6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46AC7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. «О разработке  программ комплексн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го развития систем коммунальной инфраструктуры муниц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пальных образований»</w:t>
            </w: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Заказчик пр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920" w:type="dxa"/>
          </w:tcPr>
          <w:p w:rsidR="004A3ED0" w:rsidRPr="00046AC7" w:rsidRDefault="004A3ED0" w:rsidP="00E21456">
            <w:pPr>
              <w:jc w:val="center"/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Администрация сельского поселения </w:t>
            </w:r>
            <w:r w:rsidR="00214D9A" w:rsidRPr="00046AC7">
              <w:rPr>
                <w:sz w:val="28"/>
                <w:szCs w:val="28"/>
              </w:rPr>
              <w:t xml:space="preserve">Раздольевский </w:t>
            </w:r>
            <w:r w:rsidRPr="00046AC7">
              <w:rPr>
                <w:sz w:val="28"/>
                <w:szCs w:val="28"/>
              </w:rPr>
              <w:t xml:space="preserve">сельсовет </w:t>
            </w:r>
          </w:p>
          <w:p w:rsidR="004A3ED0" w:rsidRPr="00046AC7" w:rsidRDefault="004A3ED0" w:rsidP="00D8117B">
            <w:pPr>
              <w:pStyle w:val="Con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B7333C" w:rsidRPr="00046AC7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</w:t>
            </w:r>
          </w:p>
          <w:p w:rsidR="004A3ED0" w:rsidRPr="00046AC7" w:rsidRDefault="004A3ED0" w:rsidP="00D8117B">
            <w:pPr>
              <w:pStyle w:val="Con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Основные разр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ботчики пр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920" w:type="dxa"/>
          </w:tcPr>
          <w:p w:rsidR="004A3ED0" w:rsidRPr="00046AC7" w:rsidRDefault="004A3ED0" w:rsidP="00E21456">
            <w:pPr>
              <w:jc w:val="center"/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Администрация сельского поселения </w:t>
            </w:r>
            <w:r w:rsidR="00214D9A" w:rsidRPr="00046AC7">
              <w:rPr>
                <w:sz w:val="28"/>
                <w:szCs w:val="28"/>
              </w:rPr>
              <w:t xml:space="preserve">Раздольевский </w:t>
            </w:r>
            <w:r w:rsidRPr="00046AC7">
              <w:rPr>
                <w:sz w:val="28"/>
                <w:szCs w:val="28"/>
              </w:rPr>
              <w:t xml:space="preserve">сельсовет </w:t>
            </w:r>
          </w:p>
          <w:p w:rsidR="004A3ED0" w:rsidRPr="00046AC7" w:rsidRDefault="004A3ED0" w:rsidP="00D8117B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B7333C" w:rsidRPr="00046AC7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Программы          </w:t>
            </w:r>
          </w:p>
        </w:tc>
        <w:tc>
          <w:tcPr>
            <w:tcW w:w="7920" w:type="dxa"/>
          </w:tcPr>
          <w:p w:rsidR="004A3ED0" w:rsidRPr="00046AC7" w:rsidRDefault="004A3ED0" w:rsidP="00D8117B">
            <w:pPr>
              <w:pStyle w:val="Con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является обеспечение безопа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ности и благоприятных условий для жизнедеятельности чел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века, модернизация коммунальной инфраструктуры, повыш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ние качества и надежности предоставления населению комм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нальных услуг, обеспечение устойчивого функционирования и развития коммунального комплекса сельского поселения </w:t>
            </w:r>
            <w:r w:rsidR="00214D9A" w:rsidRPr="00046AC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14D9A" w:rsidRPr="00046A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14D9A" w:rsidRPr="00046AC7">
              <w:rPr>
                <w:rFonts w:ascii="Times New Roman" w:hAnsi="Times New Roman" w:cs="Times New Roman"/>
                <w:sz w:val="28"/>
                <w:szCs w:val="28"/>
              </w:rPr>
              <w:t>дольевский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14D9A" w:rsidRPr="00046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   Для достижения этих целей необход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мо решить следующие основные задачи: привлечь инвестиции из разли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ных источников финансирования для развития систем коммунальной инфраструктуры, модернизировать и реко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струировать коммунальные сети, заменить устаревшее и изн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шенное оборудование, обеспечить возможность подключения к сист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мам коммунальной инфраструктуры вновь создаваемых объе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тов недвижимости</w:t>
            </w: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Важнейшие цел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вые индикаторы и показатели</w:t>
            </w:r>
          </w:p>
        </w:tc>
        <w:tc>
          <w:tcPr>
            <w:tcW w:w="7920" w:type="dxa"/>
          </w:tcPr>
          <w:p w:rsidR="004A3ED0" w:rsidRPr="00046AC7" w:rsidRDefault="004A3ED0" w:rsidP="00D8117B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Снижение потерь в сетях, электроснабжения и водоснабжения; снижение аварий на сетях; улучшение экологической обст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7920" w:type="dxa"/>
          </w:tcPr>
          <w:p w:rsidR="004A3ED0" w:rsidRPr="00046AC7" w:rsidRDefault="004A3ED0" w:rsidP="0011116F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116F" w:rsidRPr="0004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11116F" w:rsidRPr="00046A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       программы          </w:t>
            </w:r>
          </w:p>
        </w:tc>
        <w:tc>
          <w:tcPr>
            <w:tcW w:w="7920" w:type="dxa"/>
          </w:tcPr>
          <w:p w:rsidR="004A3ED0" w:rsidRPr="00046AC7" w:rsidRDefault="004A3ED0" w:rsidP="00DD68B5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мероприятий Программы  осуществляется  за счет  средств  бюджета РБ, бюджета МР,</w:t>
            </w:r>
            <w:r w:rsidR="000E3B11"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2A" w:rsidRPr="00046AC7">
              <w:rPr>
                <w:rFonts w:ascii="Times New Roman" w:hAnsi="Times New Roman" w:cs="Times New Roman"/>
                <w:sz w:val="28"/>
                <w:szCs w:val="28"/>
              </w:rPr>
              <w:t>бюджета СП согласно д</w:t>
            </w:r>
            <w:r w:rsidR="00655D2A"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D2A" w:rsidRPr="00046AC7">
              <w:rPr>
                <w:rFonts w:ascii="Times New Roman" w:hAnsi="Times New Roman" w:cs="Times New Roman"/>
                <w:sz w:val="28"/>
                <w:szCs w:val="28"/>
              </w:rPr>
              <w:t>рожной карте сельского поселения.</w:t>
            </w:r>
          </w:p>
          <w:p w:rsidR="004A3ED0" w:rsidRPr="00046AC7" w:rsidRDefault="004A3ED0" w:rsidP="00D8117B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Объем средств республиканского бюджета, направляемых  на софинансирование      программных   мероприятий, устанавл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вается  после подписания соответствующих соглашений. Об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ем средств федерального бюджета определяется в ходе реал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зации Программы</w:t>
            </w:r>
          </w:p>
          <w:p w:rsidR="004A3ED0" w:rsidRPr="00046AC7" w:rsidRDefault="004A3ED0" w:rsidP="00D8117B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0" w:rsidRPr="00046AC7" w:rsidTr="00D8117B">
        <w:trPr>
          <w:jc w:val="center"/>
        </w:trPr>
        <w:tc>
          <w:tcPr>
            <w:tcW w:w="2397" w:type="dxa"/>
          </w:tcPr>
          <w:p w:rsidR="004A3ED0" w:rsidRPr="00046AC7" w:rsidRDefault="004A3ED0" w:rsidP="00D8117B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конечные           результаты         реализации         Программы          </w:t>
            </w:r>
          </w:p>
        </w:tc>
        <w:tc>
          <w:tcPr>
            <w:tcW w:w="7920" w:type="dxa"/>
          </w:tcPr>
          <w:p w:rsidR="004A3ED0" w:rsidRPr="00046AC7" w:rsidRDefault="004A3ED0" w:rsidP="00D8117B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В  результате   реализации   программы   будут обеспечены п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вышение  эффективности, качества жилищно-коммунального    обслуживания, надежность     работы     инженерных     систем жизнеобеспечения,  комфортность  и безопасность условий проживания граждан, снижение  потерь  и  себестоимость,</w:t>
            </w:r>
          </w:p>
          <w:p w:rsidR="004A3ED0" w:rsidRPr="00046AC7" w:rsidRDefault="004A3ED0" w:rsidP="00D8117B">
            <w:pPr>
              <w:pStyle w:val="ConsNonforma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6AC7">
              <w:rPr>
                <w:rFonts w:ascii="Times New Roman" w:hAnsi="Times New Roman" w:cs="Times New Roman"/>
                <w:sz w:val="28"/>
                <w:szCs w:val="28"/>
              </w:rPr>
              <w:t>экономия  энергоресурсов,  рост  рентабельности  системы  коммунального комплекса.</w:t>
            </w:r>
          </w:p>
        </w:tc>
      </w:tr>
    </w:tbl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pStyle w:val="1"/>
        <w:numPr>
          <w:ilvl w:val="0"/>
          <w:numId w:val="24"/>
        </w:numPr>
        <w:jc w:val="center"/>
        <w:rPr>
          <w:rFonts w:ascii="Times New Roman" w:hAnsi="Times New Roman"/>
          <w:b w:val="0"/>
          <w:color w:val="auto"/>
        </w:rPr>
      </w:pPr>
      <w:bookmarkStart w:id="2" w:name="_Toc301768626"/>
      <w:r w:rsidRPr="00046AC7">
        <w:rPr>
          <w:rFonts w:ascii="Times New Roman" w:hAnsi="Times New Roman"/>
          <w:b w:val="0"/>
          <w:color w:val="auto"/>
        </w:rPr>
        <w:t xml:space="preserve">ХАРАКТЕРИСТИКА СОСТОЯНИЯ КОММУНАЛЬНОЙ </w:t>
      </w:r>
      <w:r w:rsidRPr="00046AC7">
        <w:rPr>
          <w:rFonts w:ascii="Times New Roman" w:hAnsi="Times New Roman"/>
          <w:b w:val="0"/>
          <w:color w:val="auto"/>
        </w:rPr>
        <w:br/>
        <w:t>ИНФРАСТРУКТУРЫ</w:t>
      </w:r>
      <w:bookmarkEnd w:id="2"/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C7">
        <w:rPr>
          <w:rFonts w:ascii="Times New Roman" w:hAnsi="Times New Roman" w:cs="Times New Roman"/>
          <w:sz w:val="28"/>
          <w:szCs w:val="28"/>
        </w:rPr>
        <w:t>Комплексное   развитие коммунальной  инфраструктуры   сельского поселения предназначено   для     создания   необходимых   санитарно-гигиенических   условий    и  высокого   уровня  комфорта   жителям   сел</w:t>
      </w:r>
      <w:r w:rsidRPr="00046AC7">
        <w:rPr>
          <w:rFonts w:ascii="Times New Roman" w:hAnsi="Times New Roman" w:cs="Times New Roman"/>
          <w:sz w:val="28"/>
          <w:szCs w:val="28"/>
        </w:rPr>
        <w:t>ь</w:t>
      </w:r>
      <w:r w:rsidRPr="00046AC7">
        <w:rPr>
          <w:rFonts w:ascii="Times New Roman" w:hAnsi="Times New Roman" w:cs="Times New Roman"/>
          <w:sz w:val="28"/>
          <w:szCs w:val="28"/>
        </w:rPr>
        <w:t>ского поселения .   Инженерные  сети сельского поселения  обслуживают учреждения  социального  значения, культурно-бытовые предприятия, и  о</w:t>
      </w:r>
      <w:r w:rsidRPr="00046AC7">
        <w:rPr>
          <w:rFonts w:ascii="Times New Roman" w:hAnsi="Times New Roman" w:cs="Times New Roman"/>
          <w:sz w:val="28"/>
          <w:szCs w:val="28"/>
        </w:rPr>
        <w:t>р</w:t>
      </w:r>
      <w:r w:rsidRPr="00046AC7">
        <w:rPr>
          <w:rFonts w:ascii="Times New Roman" w:hAnsi="Times New Roman" w:cs="Times New Roman"/>
          <w:sz w:val="28"/>
          <w:szCs w:val="28"/>
        </w:rPr>
        <w:t>ганизации   всех  видов деятельности.  Все  это представляет  собой  ко</w:t>
      </w:r>
      <w:r w:rsidRPr="00046AC7">
        <w:rPr>
          <w:rFonts w:ascii="Times New Roman" w:hAnsi="Times New Roman" w:cs="Times New Roman"/>
          <w:sz w:val="28"/>
          <w:szCs w:val="28"/>
        </w:rPr>
        <w:t>м</w:t>
      </w:r>
      <w:r w:rsidRPr="00046AC7">
        <w:rPr>
          <w:rFonts w:ascii="Times New Roman" w:hAnsi="Times New Roman" w:cs="Times New Roman"/>
          <w:sz w:val="28"/>
          <w:szCs w:val="28"/>
        </w:rPr>
        <w:t>плексную  систему,  состоящую  из  инженерных коммуникаций,   сооруж</w:t>
      </w:r>
      <w:r w:rsidRPr="00046AC7">
        <w:rPr>
          <w:rFonts w:ascii="Times New Roman" w:hAnsi="Times New Roman" w:cs="Times New Roman"/>
          <w:sz w:val="28"/>
          <w:szCs w:val="28"/>
        </w:rPr>
        <w:t>е</w:t>
      </w:r>
      <w:r w:rsidRPr="00046AC7">
        <w:rPr>
          <w:rFonts w:ascii="Times New Roman" w:hAnsi="Times New Roman" w:cs="Times New Roman"/>
          <w:sz w:val="28"/>
          <w:szCs w:val="28"/>
        </w:rPr>
        <w:t>ний  и  специальных  устройств.</w:t>
      </w:r>
    </w:p>
    <w:p w:rsidR="004A3ED0" w:rsidRPr="00046AC7" w:rsidRDefault="004A3ED0" w:rsidP="00D8117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C7">
        <w:rPr>
          <w:rFonts w:ascii="Times New Roman" w:hAnsi="Times New Roman" w:cs="Times New Roman"/>
          <w:sz w:val="28"/>
          <w:szCs w:val="28"/>
        </w:rPr>
        <w:t>Инженерное  обеспечение сельского поселения  состоит из   систем  теплоснабжения водоснабжения, электро - и газоснабжения.</w:t>
      </w:r>
    </w:p>
    <w:p w:rsidR="004A3ED0" w:rsidRPr="00046AC7" w:rsidRDefault="004A3ED0" w:rsidP="00D8117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C7">
        <w:rPr>
          <w:rFonts w:ascii="Times New Roman" w:hAnsi="Times New Roman" w:cs="Times New Roman"/>
          <w:sz w:val="28"/>
          <w:szCs w:val="28"/>
        </w:rPr>
        <w:t>Программа включает комплекс мероприятий, обеспечивающих улу</w:t>
      </w:r>
      <w:r w:rsidRPr="00046AC7">
        <w:rPr>
          <w:rFonts w:ascii="Times New Roman" w:hAnsi="Times New Roman" w:cs="Times New Roman"/>
          <w:sz w:val="28"/>
          <w:szCs w:val="28"/>
        </w:rPr>
        <w:t>ч</w:t>
      </w:r>
      <w:r w:rsidRPr="00046AC7">
        <w:rPr>
          <w:rFonts w:ascii="Times New Roman" w:hAnsi="Times New Roman" w:cs="Times New Roman"/>
          <w:sz w:val="28"/>
          <w:szCs w:val="28"/>
        </w:rPr>
        <w:t>шение качества жилищно-коммунального обслуживания, повышение наде</w:t>
      </w:r>
      <w:r w:rsidRPr="00046AC7">
        <w:rPr>
          <w:rFonts w:ascii="Times New Roman" w:hAnsi="Times New Roman" w:cs="Times New Roman"/>
          <w:sz w:val="28"/>
          <w:szCs w:val="28"/>
        </w:rPr>
        <w:t>ж</w:t>
      </w:r>
      <w:r w:rsidRPr="00046AC7">
        <w:rPr>
          <w:rFonts w:ascii="Times New Roman" w:hAnsi="Times New Roman" w:cs="Times New Roman"/>
          <w:sz w:val="28"/>
          <w:szCs w:val="28"/>
        </w:rPr>
        <w:t>ности функционирования жилищно-коммунальных систем жизнеобеспечения населения, а также привлечение инвестиций в жилищно-коммунальный ко</w:t>
      </w:r>
      <w:r w:rsidRPr="00046AC7">
        <w:rPr>
          <w:rFonts w:ascii="Times New Roman" w:hAnsi="Times New Roman" w:cs="Times New Roman"/>
          <w:sz w:val="28"/>
          <w:szCs w:val="28"/>
        </w:rPr>
        <w:t>м</w:t>
      </w:r>
      <w:r w:rsidRPr="00046AC7">
        <w:rPr>
          <w:rFonts w:ascii="Times New Roman" w:hAnsi="Times New Roman" w:cs="Times New Roman"/>
          <w:sz w:val="28"/>
          <w:szCs w:val="28"/>
        </w:rPr>
        <w:t>плекс.</w:t>
      </w:r>
    </w:p>
    <w:p w:rsidR="004A3ED0" w:rsidRPr="00046AC7" w:rsidRDefault="004A3ED0" w:rsidP="00D8117B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Toc301768627"/>
      <w:r w:rsidRPr="00046AC7">
        <w:rPr>
          <w:rFonts w:ascii="Times New Roman" w:hAnsi="Times New Roman"/>
          <w:b w:val="0"/>
          <w:color w:val="auto"/>
          <w:sz w:val="28"/>
          <w:szCs w:val="28"/>
        </w:rPr>
        <w:t>1.1 Водоснабжение.</w:t>
      </w:r>
      <w:bookmarkEnd w:id="3"/>
    </w:p>
    <w:p w:rsidR="004A3ED0" w:rsidRPr="00046AC7" w:rsidRDefault="004A3ED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ab/>
        <w:t xml:space="preserve">В настоящее время водоснабжение </w:t>
      </w:r>
      <w:r w:rsidR="007E73D4" w:rsidRPr="00046AC7">
        <w:rPr>
          <w:sz w:val="28"/>
          <w:szCs w:val="28"/>
        </w:rPr>
        <w:t>д.Раздолье</w:t>
      </w:r>
      <w:r w:rsidRPr="00046AC7">
        <w:rPr>
          <w:sz w:val="28"/>
          <w:szCs w:val="28"/>
        </w:rPr>
        <w:t xml:space="preserve"> осуществляется от сущ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>ст</w:t>
      </w:r>
      <w:r w:rsidR="00214D9A" w:rsidRPr="00046AC7">
        <w:rPr>
          <w:sz w:val="28"/>
          <w:szCs w:val="28"/>
        </w:rPr>
        <w:t>вующих водозаборных скважин.</w:t>
      </w:r>
    </w:p>
    <w:p w:rsidR="004A3ED0" w:rsidRPr="00046AC7" w:rsidRDefault="004A3ED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- скважины № 1, 2, </w:t>
      </w:r>
      <w:r w:rsidR="007E73D4" w:rsidRPr="00046AC7">
        <w:rPr>
          <w:sz w:val="28"/>
          <w:szCs w:val="28"/>
        </w:rPr>
        <w:t xml:space="preserve">которые расположены на расстоянии </w:t>
      </w:r>
      <w:smartTag w:uri="urn:schemas-microsoft-com:office:smarttags" w:element="metricconverter">
        <w:smartTagPr>
          <w:attr w:name="ProductID" w:val="800 м"/>
        </w:smartTagPr>
        <w:r w:rsidR="007E73D4" w:rsidRPr="00046AC7">
          <w:rPr>
            <w:sz w:val="28"/>
            <w:szCs w:val="28"/>
          </w:rPr>
          <w:t>800 м</w:t>
        </w:r>
      </w:smartTag>
      <w:r w:rsidR="007E73D4" w:rsidRPr="00046AC7">
        <w:rPr>
          <w:sz w:val="28"/>
          <w:szCs w:val="28"/>
        </w:rPr>
        <w:t xml:space="preserve"> от д.Раздолье.</w:t>
      </w:r>
    </w:p>
    <w:p w:rsidR="004A3ED0" w:rsidRPr="00046AC7" w:rsidRDefault="004A3ED0" w:rsidP="00D8117B">
      <w:pPr>
        <w:jc w:val="both"/>
        <w:rPr>
          <w:sz w:val="28"/>
          <w:szCs w:val="28"/>
        </w:rPr>
      </w:pPr>
    </w:p>
    <w:p w:rsidR="004A3ED0" w:rsidRPr="00046AC7" w:rsidRDefault="004A3ED0" w:rsidP="00D8117B">
      <w:pPr>
        <w:jc w:val="both"/>
        <w:rPr>
          <w:sz w:val="28"/>
          <w:szCs w:val="28"/>
        </w:rPr>
      </w:pPr>
    </w:p>
    <w:p w:rsidR="004A3ED0" w:rsidRPr="00046AC7" w:rsidRDefault="004A3ED0" w:rsidP="00D8117B">
      <w:pPr>
        <w:jc w:val="both"/>
        <w:rPr>
          <w:sz w:val="28"/>
          <w:szCs w:val="28"/>
        </w:rPr>
      </w:pPr>
    </w:p>
    <w:p w:rsidR="004A3ED0" w:rsidRPr="00046AC7" w:rsidRDefault="007E73D4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Скважина № 1</w:t>
      </w:r>
      <w:r w:rsidR="00F06FF4" w:rsidRPr="00046AC7">
        <w:rPr>
          <w:sz w:val="28"/>
          <w:szCs w:val="28"/>
        </w:rPr>
        <w:t xml:space="preserve"> пробурена в 2004 году. Глубина скважины </w:t>
      </w:r>
      <w:smartTag w:uri="urn:schemas-microsoft-com:office:smarttags" w:element="metricconverter">
        <w:smartTagPr>
          <w:attr w:name="ProductID" w:val="91 м"/>
        </w:smartTagPr>
        <w:r w:rsidR="00F06FF4" w:rsidRPr="00046AC7">
          <w:rPr>
            <w:sz w:val="28"/>
            <w:szCs w:val="28"/>
          </w:rPr>
          <w:t>91 м</w:t>
        </w:r>
      </w:smartTag>
      <w:r w:rsidR="00F06FF4" w:rsidRPr="00046AC7">
        <w:rPr>
          <w:sz w:val="28"/>
          <w:szCs w:val="28"/>
        </w:rPr>
        <w:t>. Ввод в эк</w:t>
      </w:r>
      <w:r w:rsidR="00F06FF4" w:rsidRPr="00046AC7">
        <w:rPr>
          <w:sz w:val="28"/>
          <w:szCs w:val="28"/>
        </w:rPr>
        <w:t>с</w:t>
      </w:r>
      <w:r w:rsidR="00F06FF4" w:rsidRPr="00046AC7">
        <w:rPr>
          <w:sz w:val="28"/>
          <w:szCs w:val="28"/>
        </w:rPr>
        <w:t>плуатацию в 2012 году.</w:t>
      </w:r>
    </w:p>
    <w:p w:rsidR="00F06FF4" w:rsidRPr="00046AC7" w:rsidRDefault="00F06FF4" w:rsidP="00D8117B">
      <w:pPr>
        <w:jc w:val="both"/>
        <w:rPr>
          <w:sz w:val="28"/>
          <w:szCs w:val="28"/>
        </w:rPr>
      </w:pPr>
    </w:p>
    <w:p w:rsidR="00F06FF4" w:rsidRPr="00046AC7" w:rsidRDefault="00F06FF4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Скважина № 2 пробурена в 1997 году. Глубина скважины </w:t>
      </w:r>
      <w:smartTag w:uri="urn:schemas-microsoft-com:office:smarttags" w:element="metricconverter">
        <w:smartTagPr>
          <w:attr w:name="ProductID" w:val="65 м"/>
        </w:smartTagPr>
        <w:r w:rsidRPr="00046AC7">
          <w:rPr>
            <w:sz w:val="28"/>
            <w:szCs w:val="28"/>
          </w:rPr>
          <w:t>65 м</w:t>
        </w:r>
      </w:smartTag>
      <w:r w:rsidRPr="00046AC7">
        <w:rPr>
          <w:sz w:val="28"/>
          <w:szCs w:val="28"/>
        </w:rPr>
        <w:t>. Ввод в эк</w:t>
      </w:r>
      <w:r w:rsidRPr="00046AC7">
        <w:rPr>
          <w:sz w:val="28"/>
          <w:szCs w:val="28"/>
        </w:rPr>
        <w:t>с</w:t>
      </w:r>
      <w:r w:rsidRPr="00046AC7">
        <w:rPr>
          <w:sz w:val="28"/>
          <w:szCs w:val="28"/>
        </w:rPr>
        <w:t xml:space="preserve">плуатацию в 2012 году. </w:t>
      </w:r>
    </w:p>
    <w:p w:rsidR="00F06FF4" w:rsidRPr="00046AC7" w:rsidRDefault="00F06FF4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Скважины связаны между собой (скважина № 1 является резервной). ра</w:t>
      </w:r>
      <w:r w:rsidRPr="00046AC7">
        <w:rPr>
          <w:sz w:val="28"/>
          <w:szCs w:val="28"/>
        </w:rPr>
        <w:t>с</w:t>
      </w:r>
      <w:r w:rsidRPr="00046AC7">
        <w:rPr>
          <w:sz w:val="28"/>
          <w:szCs w:val="28"/>
        </w:rPr>
        <w:t xml:space="preserve">положены на расстоянии </w:t>
      </w:r>
      <w:smartTag w:uri="urn:schemas-microsoft-com:office:smarttags" w:element="metricconverter">
        <w:smartTagPr>
          <w:attr w:name="ProductID" w:val="50 м"/>
        </w:smartTagPr>
        <w:r w:rsidRPr="00046AC7">
          <w:rPr>
            <w:sz w:val="28"/>
            <w:szCs w:val="28"/>
          </w:rPr>
          <w:t>50 м</w:t>
        </w:r>
      </w:smartTag>
      <w:r w:rsidRPr="00046AC7">
        <w:rPr>
          <w:sz w:val="28"/>
          <w:szCs w:val="28"/>
        </w:rPr>
        <w:t xml:space="preserve"> друг и друга.</w:t>
      </w:r>
    </w:p>
    <w:p w:rsidR="00F06FF4" w:rsidRPr="00046AC7" w:rsidRDefault="00F06FF4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В настоящее время водопотребление осуществляется из скважины № 2.</w:t>
      </w:r>
    </w:p>
    <w:p w:rsidR="00F06FF4" w:rsidRPr="00046AC7" w:rsidRDefault="00F06FF4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</w:t>
      </w:r>
    </w:p>
    <w:p w:rsidR="00F06FF4" w:rsidRPr="00046AC7" w:rsidRDefault="00F06FF4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Поступающая вода из водопроводных скважин при помощи насоса УЭЦНВ – 5 -125 – 100  сразу без очистки поступает в накопительные резервуары (2 шт) объемом </w:t>
      </w:r>
      <w:smartTag w:uri="urn:schemas-microsoft-com:office:smarttags" w:element="metricconverter">
        <w:smartTagPr>
          <w:attr w:name="ProductID" w:val="10 м3"/>
        </w:smartTagPr>
        <w:r w:rsidRPr="00046AC7">
          <w:rPr>
            <w:sz w:val="28"/>
            <w:szCs w:val="28"/>
          </w:rPr>
          <w:t>10 м3</w:t>
        </w:r>
      </w:smartTag>
      <w:r w:rsidRPr="00046AC7">
        <w:rPr>
          <w:sz w:val="28"/>
          <w:szCs w:val="28"/>
        </w:rPr>
        <w:t>, а затем самотеком  - в водопроводную разводящую сеть по д.Раздолье.</w:t>
      </w:r>
    </w:p>
    <w:p w:rsidR="00F06FF4" w:rsidRPr="00046AC7" w:rsidRDefault="00F06FF4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Суточная производительность насоса – 12м3. Годовая производительность – 4 404 тыс. м3.</w:t>
      </w:r>
      <w:r w:rsidR="000344E2" w:rsidRPr="00046AC7">
        <w:rPr>
          <w:sz w:val="28"/>
          <w:szCs w:val="28"/>
        </w:rPr>
        <w:t xml:space="preserve"> Время работы в году – 8760 часов.</w:t>
      </w:r>
    </w:p>
    <w:p w:rsidR="000344E2" w:rsidRPr="00046AC7" w:rsidRDefault="000344E2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Оборудование скважины находится в удовлетворительном состоянии.</w:t>
      </w:r>
    </w:p>
    <w:p w:rsidR="000344E2" w:rsidRPr="00046AC7" w:rsidRDefault="000344E2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Водопроводная сеть д.Раздолье введена в эксплуатацию в 2012 году. пр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тяженность водопроводных сетей составляет 6765  м.</w:t>
      </w:r>
    </w:p>
    <w:p w:rsidR="003F496B" w:rsidRPr="00046AC7" w:rsidRDefault="003F496B" w:rsidP="003F496B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В 2017 году территория водозаборной скважины огорожена сеткой рабица с установкой столбов по периметру. Забор из сетки рабица включена в состав казны. Планируется включение запасной скважины с монтажом второго гл</w:t>
      </w:r>
      <w:r w:rsidRPr="00046AC7">
        <w:rPr>
          <w:sz w:val="28"/>
          <w:szCs w:val="28"/>
        </w:rPr>
        <w:t>у</w:t>
      </w:r>
      <w:r w:rsidRPr="00046AC7">
        <w:rPr>
          <w:sz w:val="28"/>
          <w:szCs w:val="28"/>
        </w:rPr>
        <w:t>бинного насоса.</w:t>
      </w:r>
    </w:p>
    <w:p w:rsidR="003F496B" w:rsidRPr="00046AC7" w:rsidRDefault="003F496B" w:rsidP="003F496B">
      <w:pPr>
        <w:rPr>
          <w:sz w:val="28"/>
          <w:szCs w:val="28"/>
        </w:rPr>
      </w:pPr>
    </w:p>
    <w:p w:rsidR="003F496B" w:rsidRPr="00046AC7" w:rsidRDefault="003F496B" w:rsidP="003F496B">
      <w:pPr>
        <w:rPr>
          <w:sz w:val="28"/>
          <w:szCs w:val="28"/>
        </w:rPr>
      </w:pPr>
      <w:r w:rsidRPr="00046AC7">
        <w:rPr>
          <w:sz w:val="28"/>
          <w:szCs w:val="28"/>
        </w:rPr>
        <w:t>В д. Мурзино работы по водоснабжению будут начато в 2020 году. Проект водоснабжения совместный с СП Музяковский сельсовет. Начало работ 2020год. Окончание 2021год.</w:t>
      </w:r>
    </w:p>
    <w:p w:rsidR="003F496B" w:rsidRPr="00046AC7" w:rsidRDefault="003F496B" w:rsidP="00D8117B">
      <w:pPr>
        <w:jc w:val="both"/>
        <w:rPr>
          <w:sz w:val="28"/>
          <w:szCs w:val="28"/>
        </w:rPr>
      </w:pPr>
    </w:p>
    <w:p w:rsidR="000344E2" w:rsidRPr="00046AC7" w:rsidRDefault="000344E2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Централизованной системой водоснабжения не охвачены территории дер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 xml:space="preserve">вень </w:t>
      </w:r>
      <w:r w:rsidR="003F496B" w:rsidRPr="00046AC7">
        <w:rPr>
          <w:sz w:val="28"/>
          <w:szCs w:val="28"/>
        </w:rPr>
        <w:t>Большая Амзя, Кадреково</w:t>
      </w:r>
      <w:r w:rsidRPr="00046AC7">
        <w:rPr>
          <w:sz w:val="28"/>
          <w:szCs w:val="28"/>
        </w:rPr>
        <w:t>. Население данных деревень пользуется и</w:t>
      </w:r>
      <w:r w:rsidRPr="00046AC7">
        <w:rPr>
          <w:sz w:val="28"/>
          <w:szCs w:val="28"/>
        </w:rPr>
        <w:t>н</w:t>
      </w:r>
      <w:r w:rsidRPr="00046AC7">
        <w:rPr>
          <w:sz w:val="28"/>
          <w:szCs w:val="28"/>
        </w:rPr>
        <w:t>дивидуальными колодцами. Качество воды согласно протоколам  лаборато</w:t>
      </w:r>
      <w:r w:rsidRPr="00046AC7">
        <w:rPr>
          <w:sz w:val="28"/>
          <w:szCs w:val="28"/>
        </w:rPr>
        <w:t>р</w:t>
      </w:r>
      <w:r w:rsidRPr="00046AC7">
        <w:rPr>
          <w:sz w:val="28"/>
          <w:szCs w:val="28"/>
        </w:rPr>
        <w:t>ных испытаний Центра гигиены и эпидемиологии РБ соответствует Са</w:t>
      </w:r>
      <w:r w:rsidRPr="00046AC7">
        <w:rPr>
          <w:sz w:val="28"/>
          <w:szCs w:val="28"/>
        </w:rPr>
        <w:t>Н</w:t>
      </w:r>
      <w:r w:rsidRPr="00046AC7">
        <w:rPr>
          <w:sz w:val="28"/>
          <w:szCs w:val="28"/>
        </w:rPr>
        <w:t>Пин 2.1.4.1074-01 «Питьевая вода. Гигиенические требования к качеству воды</w:t>
      </w:r>
      <w:r w:rsidR="002A1689" w:rsidRPr="00046AC7">
        <w:rPr>
          <w:sz w:val="28"/>
          <w:szCs w:val="28"/>
        </w:rPr>
        <w:t xml:space="preserve"> централизованных систем питьевого водоснабжения».</w:t>
      </w:r>
    </w:p>
    <w:p w:rsidR="004A3ED0" w:rsidRPr="00046AC7" w:rsidRDefault="004A3ED0" w:rsidP="00D8117B">
      <w:pPr>
        <w:jc w:val="both"/>
        <w:rPr>
          <w:sz w:val="28"/>
          <w:szCs w:val="28"/>
        </w:rPr>
      </w:pPr>
    </w:p>
    <w:p w:rsidR="004A3ED0" w:rsidRPr="00046AC7" w:rsidRDefault="004A3ED0" w:rsidP="00D8117B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301768628"/>
      <w:r w:rsidRPr="00046AC7">
        <w:rPr>
          <w:rFonts w:ascii="Times New Roman" w:hAnsi="Times New Roman"/>
          <w:b w:val="0"/>
          <w:color w:val="auto"/>
          <w:sz w:val="28"/>
          <w:szCs w:val="28"/>
        </w:rPr>
        <w:t>1.2. Водоотведение.</w:t>
      </w:r>
      <w:bookmarkEnd w:id="4"/>
    </w:p>
    <w:p w:rsidR="00855F70" w:rsidRPr="00046AC7" w:rsidRDefault="00403DE7" w:rsidP="00D8117B">
      <w:pPr>
        <w:ind w:firstLine="709"/>
        <w:jc w:val="both"/>
        <w:rPr>
          <w:sz w:val="28"/>
          <w:szCs w:val="28"/>
        </w:rPr>
      </w:pPr>
      <w:r w:rsidRPr="00046AC7">
        <w:rPr>
          <w:sz w:val="28"/>
          <w:szCs w:val="28"/>
        </w:rPr>
        <w:t>Система водоотведения во всех населенных пунктах (д.раздолье, д.Большая Амзя, д.Кадреково, д.Мурзино) отсутствует. Существуют выгре</w:t>
      </w:r>
      <w:r w:rsidRPr="00046AC7">
        <w:rPr>
          <w:sz w:val="28"/>
          <w:szCs w:val="28"/>
        </w:rPr>
        <w:t>б</w:t>
      </w:r>
      <w:r w:rsidRPr="00046AC7">
        <w:rPr>
          <w:sz w:val="28"/>
          <w:szCs w:val="28"/>
        </w:rPr>
        <w:t>ные ямы на каждый двор в отдельности. В учреждениях сельского поселения также имеются выгребные ямы. Вопрос вывоза сточных вод решается при помощи наземной техники путем вывоза ассенизаторскими машинами на п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ля фильтрации.</w:t>
      </w:r>
    </w:p>
    <w:p w:rsidR="004A3ED0" w:rsidRPr="00046AC7" w:rsidRDefault="00855F70" w:rsidP="00D8117B">
      <w:pPr>
        <w:ind w:firstLine="709"/>
        <w:jc w:val="both"/>
        <w:rPr>
          <w:sz w:val="28"/>
          <w:szCs w:val="28"/>
        </w:rPr>
      </w:pPr>
      <w:r w:rsidRPr="00046AC7">
        <w:rPr>
          <w:sz w:val="28"/>
          <w:szCs w:val="28"/>
        </w:rPr>
        <w:t>Канализационные очистные сооружения отсутствуют.</w:t>
      </w:r>
      <w:r w:rsidR="00403DE7" w:rsidRPr="00046AC7">
        <w:rPr>
          <w:sz w:val="28"/>
          <w:szCs w:val="28"/>
        </w:rPr>
        <w:t xml:space="preserve"> </w:t>
      </w:r>
    </w:p>
    <w:p w:rsidR="004A3ED0" w:rsidRPr="00046AC7" w:rsidRDefault="004A3ED0" w:rsidP="00D8117B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_Toc301768629"/>
      <w:r w:rsidRPr="00046AC7">
        <w:rPr>
          <w:rFonts w:ascii="Times New Roman" w:hAnsi="Times New Roman"/>
          <w:b w:val="0"/>
          <w:color w:val="auto"/>
          <w:sz w:val="28"/>
          <w:szCs w:val="28"/>
        </w:rPr>
        <w:t>1.3. Теплоснабжение.</w:t>
      </w:r>
      <w:bookmarkEnd w:id="5"/>
    </w:p>
    <w:p w:rsidR="00855F70" w:rsidRPr="00046AC7" w:rsidRDefault="00855F70" w:rsidP="00855F70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Теплоснабжение в сельском поселении отсутствует. </w:t>
      </w:r>
    </w:p>
    <w:p w:rsidR="00855F70" w:rsidRPr="00046AC7" w:rsidRDefault="00855F70" w:rsidP="00855F70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 Отопление индивидуальной застройки, в основном, газовое. От индивид</w:t>
      </w:r>
      <w:r w:rsidRPr="00046AC7">
        <w:rPr>
          <w:sz w:val="28"/>
          <w:szCs w:val="28"/>
        </w:rPr>
        <w:t>у</w:t>
      </w:r>
      <w:r w:rsidRPr="00046AC7">
        <w:rPr>
          <w:sz w:val="28"/>
          <w:szCs w:val="28"/>
        </w:rPr>
        <w:t>альных исто</w:t>
      </w:r>
      <w:r w:rsidRPr="00046AC7">
        <w:rPr>
          <w:sz w:val="28"/>
          <w:szCs w:val="28"/>
        </w:rPr>
        <w:t>ч</w:t>
      </w:r>
      <w:r w:rsidRPr="00046AC7">
        <w:rPr>
          <w:sz w:val="28"/>
          <w:szCs w:val="28"/>
        </w:rPr>
        <w:t>ников тепла.</w:t>
      </w:r>
    </w:p>
    <w:p w:rsidR="00855F70" w:rsidRPr="00046AC7" w:rsidRDefault="00855F70" w:rsidP="00855F70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Отопление в учреждениях осуществляется от индивидуальных  источников тепла (инд</w:t>
      </w:r>
      <w:r w:rsidRPr="00046AC7">
        <w:rPr>
          <w:sz w:val="28"/>
          <w:szCs w:val="28"/>
        </w:rPr>
        <w:t>и</w:t>
      </w:r>
      <w:r w:rsidRPr="00046AC7">
        <w:rPr>
          <w:sz w:val="28"/>
          <w:szCs w:val="28"/>
        </w:rPr>
        <w:t>видуальные котельные).</w:t>
      </w:r>
    </w:p>
    <w:p w:rsidR="00855F70" w:rsidRPr="00046AC7" w:rsidRDefault="00855F70" w:rsidP="00855F70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Теплоснабжающей организации нет.</w:t>
      </w:r>
    </w:p>
    <w:p w:rsidR="00855F70" w:rsidRPr="00046AC7" w:rsidRDefault="00855F70" w:rsidP="00855F70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   </w:t>
      </w:r>
    </w:p>
    <w:p w:rsidR="004A3ED0" w:rsidRPr="00046AC7" w:rsidRDefault="00855F70" w:rsidP="004A7A7F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046AC7">
        <w:rPr>
          <w:rFonts w:ascii="Times New Roman" w:hAnsi="Times New Roman"/>
          <w:sz w:val="28"/>
          <w:szCs w:val="28"/>
        </w:rPr>
        <w:t xml:space="preserve">         </w:t>
      </w:r>
      <w:r w:rsidR="004A3ED0" w:rsidRPr="00046AC7">
        <w:rPr>
          <w:rFonts w:ascii="Times New Roman" w:hAnsi="Times New Roman"/>
          <w:sz w:val="28"/>
          <w:szCs w:val="28"/>
        </w:rPr>
        <w:tab/>
      </w:r>
      <w:bookmarkStart w:id="6" w:name="_Toc301768631"/>
      <w:r w:rsidR="004A7A7F" w:rsidRPr="00046AC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A3ED0" w:rsidRPr="00046AC7">
        <w:rPr>
          <w:rFonts w:ascii="Times New Roman" w:hAnsi="Times New Roman"/>
          <w:b w:val="0"/>
          <w:color w:val="auto"/>
          <w:sz w:val="28"/>
          <w:szCs w:val="28"/>
        </w:rPr>
        <w:t>1.4. Электроснабжение.</w:t>
      </w:r>
      <w:bookmarkEnd w:id="6"/>
    </w:p>
    <w:p w:rsidR="004A3ED0" w:rsidRPr="00046AC7" w:rsidRDefault="00855F70" w:rsidP="00D8117B">
      <w:pPr>
        <w:pStyle w:val="a8"/>
        <w:spacing w:after="0"/>
        <w:ind w:firstLine="539"/>
        <w:jc w:val="both"/>
        <w:rPr>
          <w:sz w:val="28"/>
          <w:szCs w:val="28"/>
        </w:rPr>
      </w:pPr>
      <w:r w:rsidRPr="00046AC7">
        <w:rPr>
          <w:sz w:val="28"/>
          <w:szCs w:val="28"/>
        </w:rPr>
        <w:t>Обслуживание и содержание электрических сетей в населенных пунктах  сельского поселения производит Краснокамские  РЭС ПО «Нефтекамские электрические сети ООО «Башкирэнерго» Электроснабжение деревень ос</w:t>
      </w:r>
      <w:r w:rsidRPr="00046AC7">
        <w:rPr>
          <w:sz w:val="28"/>
          <w:szCs w:val="28"/>
        </w:rPr>
        <w:t>у</w:t>
      </w:r>
      <w:r w:rsidRPr="00046AC7">
        <w:rPr>
          <w:sz w:val="28"/>
          <w:szCs w:val="28"/>
        </w:rPr>
        <w:t>ществляется от подстанции «Раздолье» по воздушной линии 6 кВт. Колич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 xml:space="preserve">ство ТП в д.Раздолье -  10 единиц, д.Большая Амзя – 3 единицы, д.Кадреково – 2 единицы, д.Мурзино – 2 единицы. </w:t>
      </w:r>
    </w:p>
    <w:p w:rsidR="004A3ED0" w:rsidRPr="00046AC7" w:rsidRDefault="004A3ED0" w:rsidP="00D8117B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_Toc301768630"/>
      <w:r w:rsidRPr="00046AC7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294ED4" w:rsidRPr="00046AC7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46AC7">
        <w:rPr>
          <w:rFonts w:ascii="Times New Roman" w:hAnsi="Times New Roman"/>
          <w:b w:val="0"/>
          <w:color w:val="auto"/>
          <w:sz w:val="28"/>
          <w:szCs w:val="28"/>
        </w:rPr>
        <w:t xml:space="preserve"> Газоснабжение.</w:t>
      </w:r>
      <w:bookmarkEnd w:id="7"/>
    </w:p>
    <w:p w:rsidR="004A3ED0" w:rsidRPr="00046AC7" w:rsidRDefault="00855F70" w:rsidP="00D8117B">
      <w:pPr>
        <w:pStyle w:val="a8"/>
        <w:spacing w:after="0"/>
        <w:ind w:firstLine="567"/>
        <w:jc w:val="both"/>
        <w:rPr>
          <w:sz w:val="28"/>
          <w:szCs w:val="28"/>
        </w:rPr>
      </w:pPr>
      <w:r w:rsidRPr="00046AC7">
        <w:rPr>
          <w:sz w:val="28"/>
          <w:szCs w:val="28"/>
        </w:rPr>
        <w:t>Источником газоснабжения д.Раздолье является существующий газ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провод высокого давления. Газоснабжение осуществляется от ПГШ – 50м, теплотворная способность 7900 ккал/м3, давление до ГРП – 12 кг/см2, после ГРП – 0,03 кг/см2, производительность 800 м3/час</w:t>
      </w:r>
      <w:r w:rsidR="0085014E" w:rsidRPr="00046AC7">
        <w:rPr>
          <w:sz w:val="28"/>
          <w:szCs w:val="28"/>
        </w:rPr>
        <w:t>. Протяженность газопр</w:t>
      </w:r>
      <w:r w:rsidR="0085014E" w:rsidRPr="00046AC7">
        <w:rPr>
          <w:sz w:val="28"/>
          <w:szCs w:val="28"/>
        </w:rPr>
        <w:t>о</w:t>
      </w:r>
      <w:r w:rsidR="0085014E" w:rsidRPr="00046AC7">
        <w:rPr>
          <w:sz w:val="28"/>
          <w:szCs w:val="28"/>
        </w:rPr>
        <w:t xml:space="preserve">вода 5963, </w:t>
      </w:r>
      <w:smartTag w:uri="urn:schemas-microsoft-com:office:smarttags" w:element="metricconverter">
        <w:smartTagPr>
          <w:attr w:name="ProductID" w:val="2 м"/>
        </w:smartTagPr>
        <w:r w:rsidR="0085014E" w:rsidRPr="00046AC7">
          <w:rPr>
            <w:sz w:val="28"/>
            <w:szCs w:val="28"/>
          </w:rPr>
          <w:t>2 м</w:t>
        </w:r>
      </w:smartTag>
      <w:r w:rsidR="0085014E" w:rsidRPr="00046AC7">
        <w:rPr>
          <w:sz w:val="28"/>
          <w:szCs w:val="28"/>
        </w:rPr>
        <w:t>. Количество потребляемого газа 240,0 м3/час.</w:t>
      </w:r>
    </w:p>
    <w:p w:rsidR="00214D9A" w:rsidRPr="00046AC7" w:rsidRDefault="00214D9A" w:rsidP="00D8117B">
      <w:pPr>
        <w:pStyle w:val="a8"/>
        <w:spacing w:after="0"/>
        <w:ind w:firstLine="567"/>
        <w:jc w:val="both"/>
        <w:rPr>
          <w:sz w:val="28"/>
          <w:szCs w:val="28"/>
        </w:rPr>
      </w:pPr>
      <w:r w:rsidRPr="00046AC7">
        <w:rPr>
          <w:sz w:val="28"/>
          <w:szCs w:val="28"/>
        </w:rPr>
        <w:t>Газоснабжение д.Большая Амзя осуществляется от ГРП № 5. надземный газопровод протяженностью 1648,3м. Количество потребляемого газа 50м3</w:t>
      </w:r>
      <w:r w:rsidRPr="00046AC7">
        <w:rPr>
          <w:sz w:val="28"/>
          <w:szCs w:val="28"/>
        </w:rPr>
        <w:br/>
        <w:t>час. Теплотворная способность 7900 ккал/м3. Давление до ГРП 12 кг/см2 п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сле ГРП – 0,03 кг/см2. Производительность – 1544,2 м3/час.</w:t>
      </w:r>
    </w:p>
    <w:p w:rsidR="00214D9A" w:rsidRPr="00046AC7" w:rsidRDefault="00214D9A" w:rsidP="00D8117B">
      <w:pPr>
        <w:pStyle w:val="a8"/>
        <w:spacing w:after="0"/>
        <w:ind w:firstLine="567"/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Газоснабжение д.Кадреково осуществляется от ГРПШ-03 БМ – 01 -2У с ГО, подземный газопровод протяженностью 1640, </w:t>
      </w:r>
      <w:smartTag w:uri="urn:schemas-microsoft-com:office:smarttags" w:element="metricconverter">
        <w:smartTagPr>
          <w:attr w:name="ProductID" w:val="75 м"/>
        </w:smartTagPr>
        <w:r w:rsidRPr="00046AC7">
          <w:rPr>
            <w:sz w:val="28"/>
            <w:szCs w:val="28"/>
          </w:rPr>
          <w:t>75 м</w:t>
        </w:r>
      </w:smartTag>
      <w:r w:rsidRPr="00046AC7">
        <w:rPr>
          <w:sz w:val="28"/>
          <w:szCs w:val="28"/>
        </w:rPr>
        <w:t>, количество потре</w:t>
      </w:r>
      <w:r w:rsidRPr="00046AC7">
        <w:rPr>
          <w:sz w:val="28"/>
          <w:szCs w:val="28"/>
        </w:rPr>
        <w:t>б</w:t>
      </w:r>
      <w:r w:rsidRPr="00046AC7">
        <w:rPr>
          <w:sz w:val="28"/>
          <w:szCs w:val="28"/>
        </w:rPr>
        <w:t>ляемого газа – 200 м3/час. Теплотворная способность 7900 ккал/м3. Давление до ГРП – 12 кг/см2, после  ГРП – 0,03 кг/см2. Производительность 960 м3/час.</w:t>
      </w:r>
    </w:p>
    <w:p w:rsidR="00737745" w:rsidRPr="00046AC7" w:rsidRDefault="00737745" w:rsidP="00737745">
      <w:pPr>
        <w:pStyle w:val="a8"/>
        <w:spacing w:after="0"/>
        <w:ind w:firstLine="567"/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Газоснабжение д.Мурзино осуществляется от </w:t>
      </w:r>
      <w:r w:rsidR="003F496B" w:rsidRPr="00046AC7">
        <w:rPr>
          <w:sz w:val="28"/>
          <w:szCs w:val="28"/>
        </w:rPr>
        <w:t>ШРП №82 с регулятором давления РДНК-У, пропускной способностью при входном давлении 1,19 Мпа-991,5 м3/час</w:t>
      </w:r>
      <w:r w:rsidR="00097BC7" w:rsidRPr="00046AC7">
        <w:rPr>
          <w:sz w:val="28"/>
          <w:szCs w:val="28"/>
        </w:rPr>
        <w:t>. Общая протяженность 2024,0м.</w:t>
      </w:r>
    </w:p>
    <w:p w:rsidR="00097BC7" w:rsidRPr="00046AC7" w:rsidRDefault="00097BC7" w:rsidP="00097BC7">
      <w:pPr>
        <w:pStyle w:val="a8"/>
        <w:spacing w:after="0"/>
        <w:ind w:firstLine="567"/>
        <w:jc w:val="both"/>
        <w:rPr>
          <w:sz w:val="28"/>
          <w:szCs w:val="28"/>
        </w:rPr>
      </w:pPr>
      <w:r w:rsidRPr="00046AC7">
        <w:rPr>
          <w:sz w:val="28"/>
          <w:szCs w:val="28"/>
        </w:rPr>
        <w:t>Газ подается на хозяйственно – бытовые, коммунальные нужды.</w:t>
      </w:r>
    </w:p>
    <w:p w:rsidR="00097BC7" w:rsidRPr="00046AC7" w:rsidRDefault="00097BC7" w:rsidP="00097BC7">
      <w:pPr>
        <w:rPr>
          <w:sz w:val="28"/>
          <w:szCs w:val="28"/>
        </w:rPr>
      </w:pPr>
      <w:r w:rsidRPr="00046AC7">
        <w:rPr>
          <w:sz w:val="28"/>
          <w:szCs w:val="28"/>
        </w:rPr>
        <w:t xml:space="preserve">Негазифицированной остается часть улицы Новая, протяженностью </w:t>
      </w:r>
      <w:smartTag w:uri="urn:schemas-microsoft-com:office:smarttags" w:element="metricconverter">
        <w:smartTagPr>
          <w:attr w:name="ProductID" w:val="1231 метров"/>
        </w:smartTagPr>
        <w:r w:rsidRPr="00046AC7">
          <w:rPr>
            <w:sz w:val="28"/>
            <w:szCs w:val="28"/>
          </w:rPr>
          <w:t>1231 метров</w:t>
        </w:r>
      </w:smartTag>
      <w:r w:rsidRPr="00046AC7">
        <w:rPr>
          <w:sz w:val="28"/>
          <w:szCs w:val="28"/>
        </w:rPr>
        <w:t>. Раздольевская школа. Переулки Школьный, Речной -311 и 214метров д. Раздолье.</w:t>
      </w:r>
    </w:p>
    <w:p w:rsidR="00097BC7" w:rsidRPr="00046AC7" w:rsidRDefault="00097BC7" w:rsidP="00097BC7">
      <w:pPr>
        <w:tabs>
          <w:tab w:val="left" w:pos="1170"/>
        </w:tabs>
        <w:rPr>
          <w:sz w:val="28"/>
          <w:szCs w:val="28"/>
        </w:rPr>
      </w:pPr>
      <w:r w:rsidRPr="00046AC7">
        <w:rPr>
          <w:sz w:val="28"/>
          <w:szCs w:val="28"/>
        </w:rPr>
        <w:tab/>
      </w:r>
    </w:p>
    <w:p w:rsidR="00737745" w:rsidRPr="00046AC7" w:rsidRDefault="00097BC7" w:rsidP="00097BC7">
      <w:pPr>
        <w:rPr>
          <w:sz w:val="28"/>
          <w:szCs w:val="28"/>
        </w:rPr>
      </w:pPr>
      <w:r w:rsidRPr="00046AC7">
        <w:rPr>
          <w:sz w:val="28"/>
          <w:szCs w:val="28"/>
        </w:rPr>
        <w:t>Негазифицированной остается улица Набережная д. Большая Амзя, прот</w:t>
      </w:r>
      <w:r w:rsidRPr="00046AC7">
        <w:rPr>
          <w:sz w:val="28"/>
          <w:szCs w:val="28"/>
        </w:rPr>
        <w:t>я</w:t>
      </w:r>
      <w:r w:rsidRPr="00046AC7">
        <w:rPr>
          <w:sz w:val="28"/>
          <w:szCs w:val="28"/>
        </w:rPr>
        <w:t>женностью 520метров.</w:t>
      </w:r>
    </w:p>
    <w:p w:rsidR="00097BC7" w:rsidRPr="00046AC7" w:rsidRDefault="00097BC7" w:rsidP="004A7A7F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97BC7" w:rsidRPr="00046AC7" w:rsidRDefault="00097BC7" w:rsidP="004A7A7F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97BC7" w:rsidRPr="00046AC7" w:rsidRDefault="00097BC7" w:rsidP="004A7A7F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97BC7" w:rsidRPr="00046AC7" w:rsidRDefault="00097BC7" w:rsidP="004A7A7F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97BC7" w:rsidRPr="00046AC7" w:rsidRDefault="004A3ED0" w:rsidP="00097BC7">
      <w:pPr>
        <w:pStyle w:val="a8"/>
        <w:spacing w:after="0"/>
        <w:ind w:firstLine="567"/>
        <w:jc w:val="both"/>
        <w:rPr>
          <w:b/>
          <w:sz w:val="28"/>
          <w:szCs w:val="28"/>
        </w:rPr>
      </w:pPr>
      <w:r w:rsidRPr="00046AC7">
        <w:rPr>
          <w:sz w:val="28"/>
          <w:szCs w:val="28"/>
        </w:rPr>
        <w:t>1.</w:t>
      </w:r>
      <w:r w:rsidR="00294ED4" w:rsidRPr="00046AC7">
        <w:rPr>
          <w:sz w:val="28"/>
          <w:szCs w:val="28"/>
        </w:rPr>
        <w:t>6</w:t>
      </w:r>
      <w:r w:rsidRPr="00046AC7">
        <w:rPr>
          <w:sz w:val="28"/>
          <w:szCs w:val="28"/>
        </w:rPr>
        <w:t xml:space="preserve">.  Размещение и утилизация твердых </w:t>
      </w:r>
      <w:r w:rsidR="00097BC7" w:rsidRPr="00046AC7">
        <w:rPr>
          <w:sz w:val="28"/>
          <w:szCs w:val="28"/>
        </w:rPr>
        <w:t>комунальных</w:t>
      </w:r>
      <w:r w:rsidRPr="00046AC7">
        <w:rPr>
          <w:sz w:val="28"/>
          <w:szCs w:val="28"/>
        </w:rPr>
        <w:t xml:space="preserve"> отходов (далее Т</w:t>
      </w:r>
      <w:r w:rsidR="00097BC7" w:rsidRPr="00046AC7">
        <w:rPr>
          <w:sz w:val="28"/>
          <w:szCs w:val="28"/>
        </w:rPr>
        <w:t>К</w:t>
      </w:r>
      <w:r w:rsidRPr="00046AC7">
        <w:rPr>
          <w:sz w:val="28"/>
          <w:szCs w:val="28"/>
        </w:rPr>
        <w:t>О</w:t>
      </w:r>
      <w:r w:rsidRPr="00046AC7">
        <w:rPr>
          <w:b/>
          <w:sz w:val="28"/>
          <w:szCs w:val="28"/>
        </w:rPr>
        <w:t>)</w:t>
      </w:r>
    </w:p>
    <w:p w:rsidR="004A3ED0" w:rsidRPr="00046AC7" w:rsidRDefault="004A3ED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     Бытовые отходы сопровождают человечество на всем пути его разв</w:t>
      </w:r>
      <w:r w:rsidRPr="00046AC7">
        <w:rPr>
          <w:sz w:val="28"/>
          <w:szCs w:val="28"/>
        </w:rPr>
        <w:t>и</w:t>
      </w:r>
      <w:r w:rsidRPr="00046AC7">
        <w:rPr>
          <w:sz w:val="28"/>
          <w:szCs w:val="28"/>
        </w:rPr>
        <w:t xml:space="preserve">тия. Однако, в последние десятилетия проблема бытовых отходов, приобрела особую остроту. </w:t>
      </w:r>
    </w:p>
    <w:p w:rsidR="004A3ED0" w:rsidRPr="00046AC7" w:rsidRDefault="004A3ED0" w:rsidP="00D8117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AC7">
        <w:rPr>
          <w:sz w:val="28"/>
          <w:szCs w:val="28"/>
        </w:rPr>
        <w:t>Территории   населенных пунктов подлежат регулярной очистке от отходов. Порядок сбора отходов на территори</w:t>
      </w:r>
      <w:r w:rsidR="006110A5" w:rsidRPr="00046AC7">
        <w:rPr>
          <w:sz w:val="28"/>
          <w:szCs w:val="28"/>
        </w:rPr>
        <w:t>и</w:t>
      </w:r>
      <w:r w:rsidRPr="00046AC7">
        <w:rPr>
          <w:sz w:val="28"/>
          <w:szCs w:val="28"/>
        </w:rPr>
        <w:t xml:space="preserve"> </w:t>
      </w:r>
      <w:r w:rsidR="006110A5" w:rsidRPr="00046AC7">
        <w:rPr>
          <w:sz w:val="28"/>
          <w:szCs w:val="28"/>
        </w:rPr>
        <w:t>сельского поселения</w:t>
      </w:r>
      <w:r w:rsidRPr="00046AC7">
        <w:rPr>
          <w:sz w:val="28"/>
          <w:szCs w:val="28"/>
        </w:rPr>
        <w:t xml:space="preserve"> предусматривает   сбор, вывоз  и  утилизацию </w:t>
      </w:r>
      <w:r w:rsidR="006110A5" w:rsidRPr="00046AC7">
        <w:rPr>
          <w:sz w:val="28"/>
          <w:szCs w:val="28"/>
        </w:rPr>
        <w:t xml:space="preserve">отходов </w:t>
      </w:r>
      <w:r w:rsidR="00097BC7" w:rsidRPr="00046AC7">
        <w:rPr>
          <w:sz w:val="28"/>
          <w:szCs w:val="28"/>
        </w:rPr>
        <w:t>региональным оператором ООО «Дюртюлимелиоводстрой», с которым составлен договор на вывоз ТКО на 2020-2024г.г.</w:t>
      </w:r>
      <w:r w:rsidRPr="00046AC7">
        <w:rPr>
          <w:sz w:val="28"/>
          <w:szCs w:val="28"/>
        </w:rPr>
        <w:t xml:space="preserve"> в соответствии с экологическим, санитарным и иным требованиям в области охраны окружающей природной среды и здоровья человека.</w:t>
      </w:r>
    </w:p>
    <w:p w:rsidR="004A3ED0" w:rsidRPr="00046AC7" w:rsidRDefault="004A3ED0" w:rsidP="00D8117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Из-за отсутствия должного надзора, низкой культуры поведения отдельных граждан  </w:t>
      </w:r>
      <w:r w:rsidR="006110A5"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тходы выбрасываются в не предназначенные для этих целей местах:  вдоль автомобильных   дорог, в местах отдыха и купания, в лесных насаждениях. Контроль за ними практически отсутствует, не разработаны принципы и условия, препятствующие их образованию.</w:t>
      </w:r>
    </w:p>
    <w:p w:rsidR="005B5E47" w:rsidRPr="00046AC7" w:rsidRDefault="00097BC7" w:rsidP="00D8117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Региональным оператором ООО «Дюртюлимелиоводстрой», </w:t>
      </w:r>
      <w:r w:rsidR="005B5E47" w:rsidRPr="00046AC7">
        <w:rPr>
          <w:sz w:val="28"/>
          <w:szCs w:val="28"/>
        </w:rPr>
        <w:t xml:space="preserve"> вывозятся отходы с территории сельского поселения на полигон Т</w:t>
      </w:r>
      <w:r w:rsidRPr="00046AC7">
        <w:rPr>
          <w:sz w:val="28"/>
          <w:szCs w:val="28"/>
        </w:rPr>
        <w:t>К</w:t>
      </w:r>
      <w:r w:rsidR="005B5E47" w:rsidRPr="00046AC7">
        <w:rPr>
          <w:sz w:val="28"/>
          <w:szCs w:val="28"/>
        </w:rPr>
        <w:t>О, предназначенный для их захоронения. Отходы собираются от населения и учреждений. Основная масса Т</w:t>
      </w:r>
      <w:r w:rsidRPr="00046AC7">
        <w:rPr>
          <w:sz w:val="28"/>
          <w:szCs w:val="28"/>
        </w:rPr>
        <w:t>К</w:t>
      </w:r>
      <w:r w:rsidR="005B5E47" w:rsidRPr="00046AC7">
        <w:rPr>
          <w:sz w:val="28"/>
          <w:szCs w:val="28"/>
        </w:rPr>
        <w:t xml:space="preserve">О состоит из макулатуры, стеклянного боя, полимерной тары, отходов древесины, мусора с приусадебных участков, не пригодных к дальнейшему употреблению вещей домашнего обихода, уличного смета, строительного мусора, </w:t>
      </w:r>
      <w:r w:rsidR="00CB7F6C" w:rsidRPr="00046AC7">
        <w:rPr>
          <w:sz w:val="28"/>
          <w:szCs w:val="28"/>
        </w:rPr>
        <w:t>сломанной бытовой техники и т.п.</w:t>
      </w:r>
    </w:p>
    <w:p w:rsidR="00CB7F6C" w:rsidRPr="00046AC7" w:rsidRDefault="00CB7F6C" w:rsidP="00D8117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Техника для сбора Т</w:t>
      </w:r>
      <w:r w:rsidR="00097BC7" w:rsidRPr="00046AC7">
        <w:rPr>
          <w:sz w:val="28"/>
          <w:szCs w:val="28"/>
        </w:rPr>
        <w:t>К</w:t>
      </w:r>
      <w:r w:rsidRPr="00046AC7">
        <w:rPr>
          <w:sz w:val="28"/>
          <w:szCs w:val="28"/>
        </w:rPr>
        <w:t>О еженедельно производит сбор отходов в населенных пунктах сельского поселения.</w:t>
      </w:r>
    </w:p>
    <w:p w:rsidR="00097BC7" w:rsidRPr="00046AC7" w:rsidRDefault="00097BC7" w:rsidP="00D8117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На территории сельского поселения Раздольевский сельсовет сформировано 12 контейнерных площадок ТКО с общим количеством контейнеров - 36 шт. В перспективе планируется еще 4 площадки с количеством контейнеров -8 шт.</w:t>
      </w:r>
    </w:p>
    <w:p w:rsidR="004A3ED0" w:rsidRPr="00046AC7" w:rsidRDefault="004A3ED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      В последнее время увеличивается  количество утилизируемых отх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дов (материалы, пригодные для повторного использования, такие как бумага, стекло, пластмасса, металл), которые не должны вывозиться на сва</w:t>
      </w:r>
      <w:r w:rsidRPr="00046AC7">
        <w:rPr>
          <w:sz w:val="28"/>
          <w:szCs w:val="28"/>
        </w:rPr>
        <w:t>л</w:t>
      </w:r>
      <w:r w:rsidRPr="00046AC7">
        <w:rPr>
          <w:sz w:val="28"/>
          <w:szCs w:val="28"/>
        </w:rPr>
        <w:t xml:space="preserve">ки. </w:t>
      </w:r>
    </w:p>
    <w:p w:rsidR="004A3ED0" w:rsidRPr="00046AC7" w:rsidRDefault="004A3ED0" w:rsidP="00D8117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6AC7">
        <w:rPr>
          <w:rFonts w:ascii="Times New Roman" w:hAnsi="Times New Roman" w:cs="Times New Roman"/>
          <w:sz w:val="28"/>
          <w:szCs w:val="28"/>
        </w:rPr>
        <w:t xml:space="preserve">         Актуальной  проблемой   в  области   экологии   является  переработка и  утилизация   Т</w:t>
      </w:r>
      <w:r w:rsidR="00097BC7" w:rsidRPr="00046AC7">
        <w:rPr>
          <w:rFonts w:ascii="Times New Roman" w:hAnsi="Times New Roman" w:cs="Times New Roman"/>
          <w:sz w:val="28"/>
          <w:szCs w:val="28"/>
        </w:rPr>
        <w:t>К</w:t>
      </w:r>
      <w:r w:rsidRPr="00046AC7">
        <w:rPr>
          <w:rFonts w:ascii="Times New Roman" w:hAnsi="Times New Roman" w:cs="Times New Roman"/>
          <w:sz w:val="28"/>
          <w:szCs w:val="28"/>
        </w:rPr>
        <w:t>О.  Основным  методом   утилизации Т</w:t>
      </w:r>
      <w:r w:rsidR="00097BC7" w:rsidRPr="00046AC7">
        <w:rPr>
          <w:rFonts w:ascii="Times New Roman" w:hAnsi="Times New Roman" w:cs="Times New Roman"/>
          <w:sz w:val="28"/>
          <w:szCs w:val="28"/>
        </w:rPr>
        <w:t>К</w:t>
      </w:r>
      <w:r w:rsidRPr="00046AC7">
        <w:rPr>
          <w:rFonts w:ascii="Times New Roman" w:hAnsi="Times New Roman" w:cs="Times New Roman"/>
          <w:sz w:val="28"/>
          <w:szCs w:val="28"/>
        </w:rPr>
        <w:t>О   является    зах</w:t>
      </w:r>
      <w:r w:rsidRPr="00046AC7">
        <w:rPr>
          <w:rFonts w:ascii="Times New Roman" w:hAnsi="Times New Roman" w:cs="Times New Roman"/>
          <w:sz w:val="28"/>
          <w:szCs w:val="28"/>
        </w:rPr>
        <w:t>о</w:t>
      </w:r>
      <w:r w:rsidRPr="00046AC7">
        <w:rPr>
          <w:rFonts w:ascii="Times New Roman" w:hAnsi="Times New Roman" w:cs="Times New Roman"/>
          <w:sz w:val="28"/>
          <w:szCs w:val="28"/>
        </w:rPr>
        <w:t>ронение.</w:t>
      </w:r>
    </w:p>
    <w:p w:rsidR="00026FD8" w:rsidRPr="00046AC7" w:rsidRDefault="004A3ED0" w:rsidP="00026FD8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8" w:name="_Toc301768633"/>
      <w:r w:rsidRPr="00046AC7">
        <w:rPr>
          <w:rFonts w:ascii="Times New Roman" w:hAnsi="Times New Roman"/>
          <w:color w:val="auto"/>
        </w:rPr>
        <w:br/>
      </w:r>
      <w:r w:rsidRPr="00046AC7">
        <w:rPr>
          <w:rFonts w:ascii="Times New Roman" w:hAnsi="Times New Roman"/>
          <w:color w:val="auto"/>
          <w:lang w:val="en-US"/>
        </w:rPr>
        <w:t>II</w:t>
      </w:r>
      <w:r w:rsidRPr="00046AC7">
        <w:rPr>
          <w:rFonts w:ascii="Times New Roman" w:hAnsi="Times New Roman"/>
          <w:color w:val="auto"/>
        </w:rPr>
        <w:t xml:space="preserve">. ПЕРСПЕКТИВЫ РАЗВИТИЯ </w:t>
      </w:r>
      <w:bookmarkEnd w:id="8"/>
      <w:r w:rsidRPr="00046AC7">
        <w:rPr>
          <w:rFonts w:ascii="Times New Roman" w:hAnsi="Times New Roman"/>
          <w:color w:val="auto"/>
        </w:rPr>
        <w:t xml:space="preserve">КОММУНАЛЬНОЙ </w:t>
      </w:r>
      <w:r w:rsidRPr="00046AC7">
        <w:rPr>
          <w:rFonts w:ascii="Times New Roman" w:hAnsi="Times New Roman"/>
          <w:color w:val="auto"/>
        </w:rPr>
        <w:br/>
        <w:t>ИНФРАСТРУКТУРЫ</w:t>
      </w: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294ED4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 xml:space="preserve">             </w:t>
      </w:r>
      <w:r w:rsidR="004A3ED0" w:rsidRPr="00046AC7">
        <w:rPr>
          <w:rFonts w:eastAsia="TimesNewRomanPSMT"/>
          <w:sz w:val="28"/>
          <w:szCs w:val="28"/>
        </w:rPr>
        <w:t>Определение эффекта от реализации мероприятий.</w:t>
      </w:r>
    </w:p>
    <w:p w:rsidR="004A3ED0" w:rsidRPr="00046AC7" w:rsidRDefault="004A3ED0" w:rsidP="00D8117B">
      <w:pPr>
        <w:ind w:firstLine="567"/>
        <w:jc w:val="both"/>
        <w:rPr>
          <w:sz w:val="28"/>
          <w:szCs w:val="28"/>
        </w:rPr>
      </w:pPr>
    </w:p>
    <w:p w:rsidR="004A3ED0" w:rsidRPr="00046AC7" w:rsidRDefault="004A3ED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ab/>
      </w:r>
    </w:p>
    <w:p w:rsidR="004A1331" w:rsidRPr="00046AC7" w:rsidRDefault="004A1331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               </w:t>
      </w:r>
      <w:r w:rsidR="00294ED4" w:rsidRPr="00046AC7">
        <w:rPr>
          <w:sz w:val="28"/>
          <w:szCs w:val="28"/>
        </w:rPr>
        <w:t>2.</w:t>
      </w:r>
      <w:r w:rsidR="004D7174" w:rsidRPr="00046AC7">
        <w:rPr>
          <w:sz w:val="28"/>
          <w:szCs w:val="28"/>
        </w:rPr>
        <w:t xml:space="preserve">1. </w:t>
      </w:r>
      <w:r w:rsidRPr="00046AC7">
        <w:rPr>
          <w:sz w:val="28"/>
          <w:szCs w:val="28"/>
        </w:rPr>
        <w:t xml:space="preserve"> Водоснабжение. Проектные решения.</w:t>
      </w:r>
      <w:r w:rsidR="004A3ED0" w:rsidRPr="00046AC7">
        <w:rPr>
          <w:sz w:val="28"/>
          <w:szCs w:val="28"/>
        </w:rPr>
        <w:t xml:space="preserve">       </w:t>
      </w:r>
    </w:p>
    <w:p w:rsidR="004A1331" w:rsidRPr="00046AC7" w:rsidRDefault="004A1331" w:rsidP="00D8117B">
      <w:pPr>
        <w:jc w:val="both"/>
        <w:rPr>
          <w:sz w:val="28"/>
          <w:szCs w:val="28"/>
        </w:rPr>
      </w:pPr>
    </w:p>
    <w:p w:rsidR="004A1331" w:rsidRPr="00046AC7" w:rsidRDefault="004A1331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Схема водоснабжения предусматривается от существующего </w:t>
      </w:r>
      <w:r w:rsidR="004A3ED0" w:rsidRPr="00046AC7">
        <w:rPr>
          <w:sz w:val="28"/>
          <w:szCs w:val="28"/>
        </w:rPr>
        <w:t xml:space="preserve">  </w:t>
      </w:r>
      <w:r w:rsidRPr="00046AC7">
        <w:rPr>
          <w:sz w:val="28"/>
          <w:szCs w:val="28"/>
        </w:rPr>
        <w:t>водозабора д.Раздолье.</w:t>
      </w:r>
    </w:p>
    <w:p w:rsidR="004A3ED0" w:rsidRPr="00046AC7" w:rsidRDefault="004A1331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Развитие жилых зон будет происходить по следующему </w:t>
      </w:r>
      <w:r w:rsidR="004A3ED0" w:rsidRPr="00046AC7">
        <w:rPr>
          <w:sz w:val="28"/>
          <w:szCs w:val="28"/>
        </w:rPr>
        <w:t xml:space="preserve"> </w:t>
      </w:r>
      <w:r w:rsidRPr="00046AC7">
        <w:rPr>
          <w:sz w:val="28"/>
          <w:szCs w:val="28"/>
        </w:rPr>
        <w:t>направлению:</w:t>
      </w:r>
      <w:r w:rsidR="00E12640" w:rsidRPr="00046AC7">
        <w:rPr>
          <w:sz w:val="28"/>
          <w:szCs w:val="28"/>
        </w:rPr>
        <w:t xml:space="preserve"> подключение к центральному водоснабжению домов, не подключенных на настоящий момент. Планируется подключение отводов от существующей магистрали для обеспечения центральным водоснабжением домов. Дополн</w:t>
      </w:r>
      <w:r w:rsidR="00E12640" w:rsidRPr="00046AC7">
        <w:rPr>
          <w:sz w:val="28"/>
          <w:szCs w:val="28"/>
        </w:rPr>
        <w:t>и</w:t>
      </w:r>
      <w:r w:rsidR="00E12640" w:rsidRPr="00046AC7">
        <w:rPr>
          <w:sz w:val="28"/>
          <w:szCs w:val="28"/>
        </w:rPr>
        <w:t xml:space="preserve">тельно предусматривается использование воды из существующей скважины № 1, расположенной в </w:t>
      </w:r>
      <w:smartTag w:uri="urn:schemas-microsoft-com:office:smarttags" w:element="metricconverter">
        <w:smartTagPr>
          <w:attr w:name="ProductID" w:val="50 м"/>
        </w:smartTagPr>
        <w:r w:rsidR="00E12640" w:rsidRPr="00046AC7">
          <w:rPr>
            <w:sz w:val="28"/>
            <w:szCs w:val="28"/>
          </w:rPr>
          <w:t>50 м</w:t>
        </w:r>
      </w:smartTag>
      <w:r w:rsidR="00E12640" w:rsidRPr="00046AC7">
        <w:rPr>
          <w:sz w:val="28"/>
          <w:szCs w:val="28"/>
        </w:rPr>
        <w:t xml:space="preserve"> от скважины № 2 вблизи д.Раздолье.</w:t>
      </w:r>
    </w:p>
    <w:p w:rsidR="00E12640" w:rsidRPr="00046AC7" w:rsidRDefault="00E1264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Планируется на перспективу строительство водопроводной сети в д.Кадреково с присоединением к системе централизованного водоснабжения д.Раздолье.</w:t>
      </w:r>
    </w:p>
    <w:p w:rsidR="00E12640" w:rsidRPr="00046AC7" w:rsidRDefault="00E1264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-   </w:t>
      </w:r>
      <w:r w:rsidR="00097BC7" w:rsidRPr="00046AC7">
        <w:rPr>
          <w:sz w:val="28"/>
          <w:szCs w:val="28"/>
        </w:rPr>
        <w:t>В д. Мурзино работы по водоснабжению будут начато в 2020 году. Пр</w:t>
      </w:r>
      <w:r w:rsidR="00097BC7" w:rsidRPr="00046AC7">
        <w:rPr>
          <w:sz w:val="28"/>
          <w:szCs w:val="28"/>
        </w:rPr>
        <w:t>о</w:t>
      </w:r>
      <w:r w:rsidR="00097BC7" w:rsidRPr="00046AC7">
        <w:rPr>
          <w:sz w:val="28"/>
          <w:szCs w:val="28"/>
        </w:rPr>
        <w:t>ект водоснабжения совместный с СП Музяковский сельсовет. Начало работ 2020год. Окончание 2021год.</w:t>
      </w:r>
    </w:p>
    <w:p w:rsidR="00E12640" w:rsidRPr="00046AC7" w:rsidRDefault="00E1264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-   Строительство водопроводной сети  в д.Большая Амзя  с подключением к городскому водопроводу, проходящему по территории сельского посел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>ния, питающего КПНИ «Раздолье».</w:t>
      </w:r>
    </w:p>
    <w:p w:rsidR="00E12640" w:rsidRPr="00046AC7" w:rsidRDefault="00E1264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Водопроводная сеть д.Раздолье не исчерпала своего эксплуатационного р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>сурса. Не планируется новое строительство и реконструкция насосной ста</w:t>
      </w:r>
      <w:r w:rsidRPr="00046AC7">
        <w:rPr>
          <w:sz w:val="28"/>
          <w:szCs w:val="28"/>
        </w:rPr>
        <w:t>н</w:t>
      </w:r>
      <w:r w:rsidRPr="00046AC7">
        <w:rPr>
          <w:sz w:val="28"/>
          <w:szCs w:val="28"/>
        </w:rPr>
        <w:t>ции, т.к. система введена в эксплуатацию в 2012 году.</w:t>
      </w:r>
    </w:p>
    <w:p w:rsidR="00E12640" w:rsidRPr="00046AC7" w:rsidRDefault="00E12640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Основными целями развития инфраструктуры централизованного вод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снабжения являются надежное бесперебойное, соответствующее санитарным и техническим требованиям обеспечение потребителей сельского поселения Раздольевский сельсовет муниципального района Краснокамский район Ре</w:t>
      </w:r>
      <w:r w:rsidRPr="00046AC7">
        <w:rPr>
          <w:sz w:val="28"/>
          <w:szCs w:val="28"/>
        </w:rPr>
        <w:t>с</w:t>
      </w:r>
      <w:r w:rsidRPr="00046AC7">
        <w:rPr>
          <w:sz w:val="28"/>
          <w:szCs w:val="28"/>
        </w:rPr>
        <w:t>публики Башкортостан услугами водоснабжения: устройство систем вод</w:t>
      </w:r>
      <w:r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снабжения жилых территорий, не оборудованных сетями инженерного обе</w:t>
      </w:r>
      <w:r w:rsidRPr="00046AC7">
        <w:rPr>
          <w:sz w:val="28"/>
          <w:szCs w:val="28"/>
        </w:rPr>
        <w:t>с</w:t>
      </w:r>
      <w:r w:rsidRPr="00046AC7">
        <w:rPr>
          <w:sz w:val="28"/>
          <w:szCs w:val="28"/>
        </w:rPr>
        <w:t>печения.</w:t>
      </w:r>
    </w:p>
    <w:p w:rsidR="00CB7F6C" w:rsidRPr="00046AC7" w:rsidRDefault="00CB7F6C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Для достижения поставленных целей необходимо произвести  новое стро</w:t>
      </w:r>
      <w:r w:rsidRPr="00046AC7">
        <w:rPr>
          <w:sz w:val="28"/>
          <w:szCs w:val="28"/>
        </w:rPr>
        <w:t>и</w:t>
      </w:r>
      <w:r w:rsidRPr="00046AC7">
        <w:rPr>
          <w:sz w:val="28"/>
          <w:szCs w:val="28"/>
        </w:rPr>
        <w:t>тельство сетей водоснабжения в деревнях Большая Амзя, Кадреково для бе</w:t>
      </w:r>
      <w:r w:rsidRPr="00046AC7">
        <w:rPr>
          <w:sz w:val="28"/>
          <w:szCs w:val="28"/>
        </w:rPr>
        <w:t>с</w:t>
      </w:r>
      <w:r w:rsidRPr="00046AC7">
        <w:rPr>
          <w:sz w:val="28"/>
          <w:szCs w:val="28"/>
        </w:rPr>
        <w:t>перебойного обеспечения населения и учреждений сельского пос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>ления.</w:t>
      </w:r>
    </w:p>
    <w:p w:rsidR="00CB7F6C" w:rsidRPr="00046AC7" w:rsidRDefault="00CB7F6C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Благоустройство санитарной зоны водозаборных скважин, установка ограждений, приборов учета потребления воды.</w:t>
      </w:r>
    </w:p>
    <w:p w:rsidR="00CB7F6C" w:rsidRPr="00046AC7" w:rsidRDefault="00CB7F6C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Обеспечение централизованной системой водоснабжения поселения новой жилой застройки.</w:t>
      </w:r>
    </w:p>
    <w:p w:rsidR="00191325" w:rsidRPr="00046AC7" w:rsidRDefault="00191325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  </w:t>
      </w:r>
      <w:r w:rsidRPr="00046AC7">
        <w:rPr>
          <w:rFonts w:eastAsia="TimesNewRomanPSMT"/>
          <w:sz w:val="28"/>
          <w:szCs w:val="28"/>
        </w:rPr>
        <w:t>Определение эффекта от реализации мероприятий.</w:t>
      </w:r>
    </w:p>
    <w:p w:rsidR="00294ED4" w:rsidRPr="00046AC7" w:rsidRDefault="00294ED4" w:rsidP="00294ED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Реализация мероприятий Программы в части водоснабжения, напрямую связана с социально-экономическим развитием сельского поселения Раздол</w:t>
      </w:r>
      <w:r w:rsidRPr="00046AC7">
        <w:rPr>
          <w:rFonts w:eastAsia="TimesNewRomanPSMT"/>
          <w:sz w:val="28"/>
          <w:szCs w:val="28"/>
        </w:rPr>
        <w:t>ь</w:t>
      </w:r>
      <w:r w:rsidRPr="00046AC7">
        <w:rPr>
          <w:rFonts w:eastAsia="TimesNewRomanPSMT"/>
          <w:sz w:val="28"/>
          <w:szCs w:val="28"/>
        </w:rPr>
        <w:t>евский сельсовет муниципального  района Краснокамский район Республики Башкорт</w:t>
      </w:r>
      <w:r w:rsidRPr="00046AC7">
        <w:rPr>
          <w:rFonts w:eastAsia="TimesNewRomanPSMT"/>
          <w:sz w:val="28"/>
          <w:szCs w:val="28"/>
        </w:rPr>
        <w:t>о</w:t>
      </w:r>
      <w:r w:rsidRPr="00046AC7">
        <w:rPr>
          <w:rFonts w:eastAsia="TimesNewRomanPSMT"/>
          <w:sz w:val="28"/>
          <w:szCs w:val="28"/>
        </w:rPr>
        <w:t>стан.</w:t>
      </w:r>
    </w:p>
    <w:p w:rsidR="00294ED4" w:rsidRPr="00046AC7" w:rsidRDefault="00294ED4" w:rsidP="00294ED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При проведении мероприятий реконструкции, модернизации и стро</w:t>
      </w:r>
      <w:r w:rsidRPr="00046AC7">
        <w:rPr>
          <w:rFonts w:eastAsia="TimesNewRomanPSMT"/>
          <w:sz w:val="28"/>
          <w:szCs w:val="28"/>
        </w:rPr>
        <w:t>и</w:t>
      </w:r>
      <w:r w:rsidRPr="00046AC7">
        <w:rPr>
          <w:rFonts w:eastAsia="TimesNewRomanPSMT"/>
          <w:sz w:val="28"/>
          <w:szCs w:val="28"/>
        </w:rPr>
        <w:t>тельства систем водоснабжения, прогнозируется повышение надежности функционирования указанных систем, улучшение обеспечения объектов сельского поселения Раздольевский сельсовет  услугами водоснабжения.</w:t>
      </w:r>
    </w:p>
    <w:p w:rsidR="00294ED4" w:rsidRPr="00046AC7" w:rsidRDefault="00294ED4" w:rsidP="00D8117B">
      <w:pPr>
        <w:jc w:val="both"/>
        <w:rPr>
          <w:sz w:val="28"/>
          <w:szCs w:val="28"/>
        </w:rPr>
      </w:pPr>
    </w:p>
    <w:p w:rsidR="00CB7F6C" w:rsidRPr="00046AC7" w:rsidRDefault="00CB7F6C" w:rsidP="00D8117B">
      <w:pPr>
        <w:jc w:val="both"/>
        <w:rPr>
          <w:sz w:val="28"/>
          <w:szCs w:val="28"/>
        </w:rPr>
      </w:pPr>
    </w:p>
    <w:p w:rsidR="00CB7F6C" w:rsidRPr="00046AC7" w:rsidRDefault="004D7174" w:rsidP="00CB7F6C">
      <w:pPr>
        <w:numPr>
          <w:ilvl w:val="1"/>
          <w:numId w:val="25"/>
        </w:num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</w:t>
      </w:r>
      <w:r w:rsidR="00CB7F6C" w:rsidRPr="00046AC7">
        <w:rPr>
          <w:sz w:val="28"/>
          <w:szCs w:val="28"/>
        </w:rPr>
        <w:t>Водоотведение. Проектные решения</w:t>
      </w:r>
    </w:p>
    <w:p w:rsidR="00CB7F6C" w:rsidRPr="00046AC7" w:rsidRDefault="00CB7F6C" w:rsidP="00CB7F6C">
      <w:pPr>
        <w:jc w:val="both"/>
        <w:rPr>
          <w:sz w:val="28"/>
          <w:szCs w:val="28"/>
        </w:rPr>
      </w:pPr>
    </w:p>
    <w:p w:rsidR="00CB7F6C" w:rsidRPr="00046AC7" w:rsidRDefault="00CB7F6C" w:rsidP="00CB7F6C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С целью повышения качественного уровня проживания населения и улучшения экологической обстановки на территории сельского поселения Раздольевский сельсовет необходимо развитие системы водоотведения с о</w:t>
      </w:r>
      <w:r w:rsidRPr="00046AC7">
        <w:rPr>
          <w:sz w:val="28"/>
          <w:szCs w:val="28"/>
        </w:rPr>
        <w:t>р</w:t>
      </w:r>
      <w:r w:rsidRPr="00046AC7">
        <w:rPr>
          <w:sz w:val="28"/>
          <w:szCs w:val="28"/>
        </w:rPr>
        <w:t>ганизацией сбора и транспортировки сточных вод для их очистки и утилиз</w:t>
      </w:r>
      <w:r w:rsidRPr="00046AC7">
        <w:rPr>
          <w:sz w:val="28"/>
          <w:szCs w:val="28"/>
        </w:rPr>
        <w:t>а</w:t>
      </w:r>
      <w:r w:rsidRPr="00046AC7">
        <w:rPr>
          <w:sz w:val="28"/>
          <w:szCs w:val="28"/>
        </w:rPr>
        <w:t>ции. Для обеспечения 100% охвата системой канализации в границах сел</w:t>
      </w:r>
      <w:r w:rsidRPr="00046AC7">
        <w:rPr>
          <w:sz w:val="28"/>
          <w:szCs w:val="28"/>
        </w:rPr>
        <w:t>ь</w:t>
      </w:r>
      <w:r w:rsidRPr="00046AC7">
        <w:rPr>
          <w:sz w:val="28"/>
          <w:szCs w:val="28"/>
        </w:rPr>
        <w:t>ского поселения предусматривается до 2018 года строительство КОС вблизи д.</w:t>
      </w:r>
      <w:r w:rsidR="00691C2D" w:rsidRPr="00046AC7">
        <w:rPr>
          <w:sz w:val="28"/>
          <w:szCs w:val="28"/>
        </w:rPr>
        <w:t>Р</w:t>
      </w:r>
      <w:r w:rsidRPr="00046AC7">
        <w:rPr>
          <w:sz w:val="28"/>
          <w:szCs w:val="28"/>
        </w:rPr>
        <w:t>аздолье мощностью около 0,5 – 1,0 тыс. м3 в сутки</w:t>
      </w:r>
      <w:r w:rsidR="004D7174" w:rsidRPr="00046AC7">
        <w:rPr>
          <w:sz w:val="28"/>
          <w:szCs w:val="28"/>
        </w:rPr>
        <w:t>, строительство блочно-модульных очистных сооружений «Биоресурс» (БР), строительство системы канализации напорно – самотечных трубопроводов. Так же должна быть предусмотрена организация системы сооружений для транспортировки и очис</w:t>
      </w:r>
      <w:r w:rsidR="004D7174" w:rsidRPr="00046AC7">
        <w:rPr>
          <w:sz w:val="28"/>
          <w:szCs w:val="28"/>
        </w:rPr>
        <w:t>т</w:t>
      </w:r>
      <w:r w:rsidR="004D7174" w:rsidRPr="00046AC7">
        <w:rPr>
          <w:sz w:val="28"/>
          <w:szCs w:val="28"/>
        </w:rPr>
        <w:t>ки дождевых и поверхностных вод.</w:t>
      </w:r>
    </w:p>
    <w:p w:rsidR="00026FD8" w:rsidRPr="00046AC7" w:rsidRDefault="00026FD8" w:rsidP="00D8117B">
      <w:pPr>
        <w:jc w:val="both"/>
        <w:rPr>
          <w:sz w:val="28"/>
          <w:szCs w:val="28"/>
        </w:rPr>
      </w:pPr>
    </w:p>
    <w:p w:rsidR="00026FD8" w:rsidRPr="00046AC7" w:rsidRDefault="00026FD8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       </w:t>
      </w:r>
      <w:r w:rsidR="004D7174" w:rsidRPr="00046AC7">
        <w:rPr>
          <w:sz w:val="28"/>
          <w:szCs w:val="28"/>
        </w:rPr>
        <w:t xml:space="preserve">     </w:t>
      </w:r>
      <w:r w:rsidRPr="00046AC7">
        <w:rPr>
          <w:sz w:val="28"/>
          <w:szCs w:val="28"/>
        </w:rPr>
        <w:t xml:space="preserve">  </w:t>
      </w:r>
      <w:r w:rsidR="004D7174" w:rsidRPr="00046AC7">
        <w:rPr>
          <w:sz w:val="28"/>
          <w:szCs w:val="28"/>
        </w:rPr>
        <w:t xml:space="preserve">     2.3.  </w:t>
      </w:r>
      <w:r w:rsidRPr="00046AC7">
        <w:rPr>
          <w:sz w:val="28"/>
          <w:szCs w:val="28"/>
        </w:rPr>
        <w:t>Электроснабжение. Проектные решения.</w:t>
      </w:r>
    </w:p>
    <w:p w:rsidR="00026FD8" w:rsidRPr="00046AC7" w:rsidRDefault="00026FD8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В настоящее время электроснабжение населенных пунктов сельского пос</w:t>
      </w:r>
      <w:r w:rsidRPr="00046AC7">
        <w:rPr>
          <w:sz w:val="28"/>
          <w:szCs w:val="28"/>
        </w:rPr>
        <w:t>е</w:t>
      </w:r>
      <w:r w:rsidRPr="00046AC7">
        <w:rPr>
          <w:sz w:val="28"/>
          <w:szCs w:val="28"/>
        </w:rPr>
        <w:t>ления осуществляется от подстанции «Раздолье». Планируется реконстру</w:t>
      </w:r>
      <w:r w:rsidRPr="00046AC7">
        <w:rPr>
          <w:sz w:val="28"/>
          <w:szCs w:val="28"/>
        </w:rPr>
        <w:t>к</w:t>
      </w:r>
      <w:r w:rsidRPr="00046AC7">
        <w:rPr>
          <w:sz w:val="28"/>
          <w:szCs w:val="28"/>
        </w:rPr>
        <w:t xml:space="preserve">ция существующего наружного освещения в деревнях Раздолье и Большая Амзя с внедрением современного электроосветительного оборудования, обеспечивающего </w:t>
      </w:r>
      <w:r w:rsidR="00A75BE9" w:rsidRPr="00046AC7">
        <w:rPr>
          <w:sz w:val="28"/>
          <w:szCs w:val="28"/>
        </w:rPr>
        <w:t>экономию электрической энергии  и установкой приборов учета.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                      </w:t>
      </w:r>
      <w:r w:rsidR="004D7174" w:rsidRPr="00046AC7">
        <w:rPr>
          <w:sz w:val="28"/>
          <w:szCs w:val="28"/>
        </w:rPr>
        <w:t>2.4.</w:t>
      </w:r>
      <w:r w:rsidRPr="00046AC7">
        <w:rPr>
          <w:sz w:val="28"/>
          <w:szCs w:val="28"/>
        </w:rPr>
        <w:t xml:space="preserve">    Размещение и утилизация Т</w:t>
      </w:r>
      <w:r w:rsidR="00691C2D" w:rsidRPr="00046AC7">
        <w:rPr>
          <w:sz w:val="28"/>
          <w:szCs w:val="28"/>
        </w:rPr>
        <w:t>К</w:t>
      </w:r>
      <w:r w:rsidRPr="00046AC7">
        <w:rPr>
          <w:sz w:val="28"/>
          <w:szCs w:val="28"/>
        </w:rPr>
        <w:t>О.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 Проблема экологической опасности твердых бытовых отходов затрагивает все стадии обращения с Т</w:t>
      </w:r>
      <w:r w:rsidR="00691C2D" w:rsidRPr="00046AC7">
        <w:rPr>
          <w:sz w:val="28"/>
          <w:szCs w:val="28"/>
        </w:rPr>
        <w:t>К</w:t>
      </w:r>
      <w:r w:rsidRPr="00046AC7">
        <w:rPr>
          <w:sz w:val="28"/>
          <w:szCs w:val="28"/>
        </w:rPr>
        <w:t>О, начиная с их сбора, транспортировки и утил</w:t>
      </w:r>
      <w:r w:rsidRPr="00046AC7">
        <w:rPr>
          <w:sz w:val="28"/>
          <w:szCs w:val="28"/>
        </w:rPr>
        <w:t>и</w:t>
      </w:r>
      <w:r w:rsidRPr="00046AC7">
        <w:rPr>
          <w:sz w:val="28"/>
          <w:szCs w:val="28"/>
        </w:rPr>
        <w:t>зации.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 xml:space="preserve">   Основными задачами по решению проблемы организации сбора и вывоза отходов являются: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>-   минимизация количества образующихся отходов;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>-   организация в поселении раздельного сбора мусора (перспектива)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>-   развитие в сельском поселении сети приемных пунктов вторсырья;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>-   систематическое проведение разъяснительной работы с населением по сбору отходов потребления;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>-   разработка системы жесткого контроля за несанкционированными свалк</w:t>
      </w:r>
      <w:r w:rsidRPr="00046AC7">
        <w:rPr>
          <w:sz w:val="28"/>
          <w:szCs w:val="28"/>
        </w:rPr>
        <w:t>а</w:t>
      </w:r>
      <w:r w:rsidRPr="00046AC7">
        <w:rPr>
          <w:sz w:val="28"/>
          <w:szCs w:val="28"/>
        </w:rPr>
        <w:t>ми и создание условий, исключающих возможность их появления;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>-   улучшение экологического и санитарного состояния территории сельского поселения;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  <w:r w:rsidRPr="00046AC7">
        <w:rPr>
          <w:sz w:val="28"/>
          <w:szCs w:val="28"/>
        </w:rPr>
        <w:t>-   обеспечение надлежащего сбора и транспортировки Т</w:t>
      </w:r>
      <w:r w:rsidR="00691C2D" w:rsidRPr="00046AC7">
        <w:rPr>
          <w:sz w:val="28"/>
          <w:szCs w:val="28"/>
        </w:rPr>
        <w:t>К</w:t>
      </w:r>
      <w:r w:rsidR="004D7174" w:rsidRPr="00046AC7">
        <w:rPr>
          <w:sz w:val="28"/>
          <w:szCs w:val="28"/>
        </w:rPr>
        <w:t>О</w:t>
      </w:r>
      <w:r w:rsidRPr="00046AC7">
        <w:rPr>
          <w:sz w:val="28"/>
          <w:szCs w:val="28"/>
        </w:rPr>
        <w:t>.</w:t>
      </w:r>
    </w:p>
    <w:p w:rsidR="00A75BE9" w:rsidRPr="00046AC7" w:rsidRDefault="00A75BE9" w:rsidP="00D8117B">
      <w:pPr>
        <w:jc w:val="both"/>
        <w:rPr>
          <w:sz w:val="28"/>
          <w:szCs w:val="28"/>
        </w:rPr>
      </w:pPr>
    </w:p>
    <w:p w:rsidR="004A3ED0" w:rsidRPr="00046AC7" w:rsidRDefault="004A3ED0" w:rsidP="00D8117B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9" w:name="_Toc301768644"/>
      <w:r w:rsidRPr="00046AC7">
        <w:rPr>
          <w:rFonts w:ascii="Times New Roman" w:hAnsi="Times New Roman"/>
          <w:b w:val="0"/>
          <w:color w:val="auto"/>
          <w:lang w:val="en-US"/>
        </w:rPr>
        <w:t>III</w:t>
      </w:r>
      <w:r w:rsidRPr="00046AC7">
        <w:rPr>
          <w:rFonts w:ascii="Times New Roman" w:hAnsi="Times New Roman"/>
          <w:b w:val="0"/>
          <w:color w:val="auto"/>
        </w:rPr>
        <w:t>. УПРАВЛЕНИЕ  РЕАЛИЗАЦИЕЙ ПРОГРАММОЙ</w:t>
      </w:r>
      <w:bookmarkEnd w:id="9"/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 xml:space="preserve">Администрация сельского поселения </w:t>
      </w:r>
      <w:r w:rsidR="00A75BE9" w:rsidRPr="00046AC7">
        <w:rPr>
          <w:rFonts w:eastAsia="TimesNewRomanPSMT"/>
          <w:sz w:val="28"/>
          <w:szCs w:val="28"/>
        </w:rPr>
        <w:t>Раздольевский</w:t>
      </w:r>
      <w:r w:rsidRPr="00046AC7">
        <w:rPr>
          <w:rFonts w:eastAsia="TimesNewRomanPSMT"/>
          <w:sz w:val="28"/>
          <w:szCs w:val="28"/>
        </w:rPr>
        <w:t xml:space="preserve"> сельсовет мун</w:t>
      </w:r>
      <w:r w:rsidRPr="00046AC7">
        <w:rPr>
          <w:rFonts w:eastAsia="TimesNewRomanPSMT"/>
          <w:sz w:val="28"/>
          <w:szCs w:val="28"/>
        </w:rPr>
        <w:t>и</w:t>
      </w:r>
      <w:r w:rsidRPr="00046AC7">
        <w:rPr>
          <w:rFonts w:eastAsia="TimesNewRomanPSMT"/>
          <w:sz w:val="28"/>
          <w:szCs w:val="28"/>
        </w:rPr>
        <w:t xml:space="preserve">ципального района </w:t>
      </w:r>
      <w:r w:rsidR="00B7333C" w:rsidRPr="00046AC7">
        <w:rPr>
          <w:rFonts w:eastAsia="TimesNewRomanPSMT"/>
          <w:sz w:val="28"/>
          <w:szCs w:val="28"/>
        </w:rPr>
        <w:t>Краснокамский</w:t>
      </w:r>
      <w:r w:rsidRPr="00046AC7">
        <w:rPr>
          <w:rFonts w:eastAsia="TimesNewRomanPSMT"/>
          <w:color w:val="000000"/>
          <w:sz w:val="28"/>
          <w:szCs w:val="28"/>
        </w:rPr>
        <w:t xml:space="preserve"> район Республики Башкортостан обесп</w:t>
      </w:r>
      <w:r w:rsidRPr="00046AC7">
        <w:rPr>
          <w:rFonts w:eastAsia="TimesNewRomanPSMT"/>
          <w:color w:val="000000"/>
          <w:sz w:val="28"/>
          <w:szCs w:val="28"/>
        </w:rPr>
        <w:t>е</w:t>
      </w:r>
      <w:r w:rsidRPr="00046AC7">
        <w:rPr>
          <w:rFonts w:eastAsia="TimesNewRomanPSMT"/>
          <w:color w:val="000000"/>
          <w:sz w:val="28"/>
          <w:szCs w:val="28"/>
        </w:rPr>
        <w:t>чивает координацию, согласование и контроль за действиями всех организ</w:t>
      </w:r>
      <w:r w:rsidRPr="00046AC7">
        <w:rPr>
          <w:rFonts w:eastAsia="TimesNewRomanPSMT"/>
          <w:color w:val="000000"/>
          <w:sz w:val="28"/>
          <w:szCs w:val="28"/>
        </w:rPr>
        <w:t>а</w:t>
      </w:r>
      <w:r w:rsidRPr="00046AC7">
        <w:rPr>
          <w:rFonts w:eastAsia="TimesNewRomanPSMT"/>
          <w:color w:val="000000"/>
          <w:sz w:val="28"/>
          <w:szCs w:val="28"/>
        </w:rPr>
        <w:t xml:space="preserve">ций, </w:t>
      </w:r>
      <w:r w:rsidR="00A75BE9" w:rsidRPr="00046AC7">
        <w:rPr>
          <w:rFonts w:eastAsia="TimesNewRomanPSMT"/>
          <w:color w:val="000000"/>
          <w:sz w:val="28"/>
          <w:szCs w:val="28"/>
        </w:rPr>
        <w:t>оказывающих содействие</w:t>
      </w:r>
      <w:r w:rsidRPr="00046AC7">
        <w:rPr>
          <w:rFonts w:eastAsia="TimesNewRomanPSMT"/>
          <w:color w:val="000000"/>
          <w:sz w:val="28"/>
          <w:szCs w:val="28"/>
        </w:rPr>
        <w:t xml:space="preserve"> в реализации программных мероприятий.</w:t>
      </w:r>
    </w:p>
    <w:p w:rsidR="00A75BE9" w:rsidRPr="00046AC7" w:rsidRDefault="00A75BE9" w:rsidP="00D8117B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color w:val="000000"/>
          <w:sz w:val="28"/>
          <w:szCs w:val="28"/>
        </w:rPr>
        <w:t>Организация управления программой включает в себя совокупность следующих элементов:</w:t>
      </w:r>
    </w:p>
    <w:p w:rsidR="001E7BC3" w:rsidRPr="00046AC7" w:rsidRDefault="001E7BC3" w:rsidP="00D8117B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color w:val="000000"/>
          <w:sz w:val="28"/>
          <w:szCs w:val="28"/>
        </w:rPr>
        <w:t>-   определение конкретных объемов работ по мероприятиям Програ</w:t>
      </w:r>
      <w:r w:rsidRPr="00046AC7">
        <w:rPr>
          <w:rFonts w:eastAsia="TimesNewRomanPSMT"/>
          <w:color w:val="000000"/>
          <w:sz w:val="28"/>
          <w:szCs w:val="28"/>
        </w:rPr>
        <w:t>м</w:t>
      </w:r>
      <w:r w:rsidRPr="00046AC7">
        <w:rPr>
          <w:rFonts w:eastAsia="TimesNewRomanPSMT"/>
          <w:color w:val="000000"/>
          <w:sz w:val="28"/>
          <w:szCs w:val="28"/>
        </w:rPr>
        <w:t>мы и включение их в инвестиционные программы соответствующих орган</w:t>
      </w:r>
      <w:r w:rsidRPr="00046AC7">
        <w:rPr>
          <w:rFonts w:eastAsia="TimesNewRomanPSMT"/>
          <w:color w:val="000000"/>
          <w:sz w:val="28"/>
          <w:szCs w:val="28"/>
        </w:rPr>
        <w:t>и</w:t>
      </w:r>
      <w:r w:rsidRPr="00046AC7">
        <w:rPr>
          <w:rFonts w:eastAsia="TimesNewRomanPSMT"/>
          <w:color w:val="000000"/>
          <w:sz w:val="28"/>
          <w:szCs w:val="28"/>
        </w:rPr>
        <w:t>заций коммунального хозяйства на соответствующий год, которые разраб</w:t>
      </w:r>
      <w:r w:rsidRPr="00046AC7">
        <w:rPr>
          <w:rFonts w:eastAsia="TimesNewRomanPSMT"/>
          <w:color w:val="000000"/>
          <w:sz w:val="28"/>
          <w:szCs w:val="28"/>
        </w:rPr>
        <w:t>а</w:t>
      </w:r>
      <w:r w:rsidRPr="00046AC7">
        <w:rPr>
          <w:rFonts w:eastAsia="TimesNewRomanPSMT"/>
          <w:color w:val="000000"/>
          <w:sz w:val="28"/>
          <w:szCs w:val="28"/>
        </w:rPr>
        <w:t>тываются в установленном порядке в соответствии с Федеральными закон</w:t>
      </w:r>
      <w:r w:rsidRPr="00046AC7">
        <w:rPr>
          <w:rFonts w:eastAsia="TimesNewRomanPSMT"/>
          <w:color w:val="000000"/>
          <w:sz w:val="28"/>
          <w:szCs w:val="28"/>
        </w:rPr>
        <w:t>а</w:t>
      </w:r>
      <w:r w:rsidRPr="00046AC7">
        <w:rPr>
          <w:rFonts w:eastAsia="TimesNewRomanPSMT"/>
          <w:color w:val="000000"/>
          <w:sz w:val="28"/>
          <w:szCs w:val="28"/>
        </w:rPr>
        <w:t>ми;</w:t>
      </w:r>
    </w:p>
    <w:p w:rsidR="001E7BC3" w:rsidRPr="00046AC7" w:rsidRDefault="001E7BC3" w:rsidP="00D8117B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color w:val="000000"/>
          <w:sz w:val="28"/>
          <w:szCs w:val="28"/>
        </w:rPr>
        <w:t>-   планирование исполнения конкретных объемов работ;</w:t>
      </w:r>
    </w:p>
    <w:p w:rsidR="001E7BC3" w:rsidRPr="00046AC7" w:rsidRDefault="001E7BC3" w:rsidP="00D8117B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color w:val="000000"/>
          <w:sz w:val="28"/>
          <w:szCs w:val="28"/>
        </w:rPr>
        <w:t>-   выполнение работ;</w:t>
      </w:r>
    </w:p>
    <w:p w:rsidR="001E7BC3" w:rsidRPr="00046AC7" w:rsidRDefault="001E7BC3" w:rsidP="00D8117B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color w:val="000000"/>
          <w:sz w:val="28"/>
          <w:szCs w:val="28"/>
        </w:rPr>
        <w:t>-   отчетность по исполнению мероприятий.</w:t>
      </w:r>
    </w:p>
    <w:p w:rsidR="001E7BC3" w:rsidRPr="00046AC7" w:rsidRDefault="001E7BC3" w:rsidP="001E7BC3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color w:val="000000"/>
          <w:sz w:val="28"/>
          <w:szCs w:val="28"/>
        </w:rPr>
        <w:t xml:space="preserve">   Программа может при необходимости корректироваться.</w:t>
      </w:r>
    </w:p>
    <w:p w:rsidR="001E7BC3" w:rsidRPr="00046AC7" w:rsidRDefault="001E7BC3" w:rsidP="001E7BC3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046AC7">
        <w:rPr>
          <w:rFonts w:eastAsia="TimesNewRomanPSMT"/>
          <w:color w:val="000000"/>
          <w:sz w:val="28"/>
          <w:szCs w:val="28"/>
        </w:rPr>
        <w:t xml:space="preserve">   Контроль за реализацией Программы осуществляется Советом и админ</w:t>
      </w:r>
      <w:r w:rsidRPr="00046AC7">
        <w:rPr>
          <w:rFonts w:eastAsia="TimesNewRomanPSMT"/>
          <w:color w:val="000000"/>
          <w:sz w:val="28"/>
          <w:szCs w:val="28"/>
        </w:rPr>
        <w:t>и</w:t>
      </w:r>
      <w:r w:rsidRPr="00046AC7">
        <w:rPr>
          <w:rFonts w:eastAsia="TimesNewRomanPSMT"/>
          <w:color w:val="000000"/>
          <w:sz w:val="28"/>
          <w:szCs w:val="28"/>
        </w:rPr>
        <w:t>страцией сельского поселения Раздольевский сельсовет.</w:t>
      </w:r>
    </w:p>
    <w:p w:rsidR="004A3ED0" w:rsidRPr="00046AC7" w:rsidRDefault="004A3ED0" w:rsidP="00D8117B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pStyle w:val="2"/>
        <w:ind w:firstLine="567"/>
        <w:rPr>
          <w:rFonts w:ascii="Times New Roman" w:eastAsia="TimesNewRomanPSMT" w:hAnsi="Times New Roman"/>
          <w:b w:val="0"/>
          <w:bCs w:val="0"/>
          <w:color w:val="auto"/>
          <w:sz w:val="28"/>
          <w:szCs w:val="28"/>
        </w:rPr>
      </w:pPr>
      <w:bookmarkStart w:id="10" w:name="_Toc301768642"/>
      <w:r w:rsidRPr="00046AC7">
        <w:rPr>
          <w:rFonts w:ascii="Times New Roman" w:eastAsia="TimesNewRomanPSMT" w:hAnsi="Times New Roman"/>
          <w:b w:val="0"/>
          <w:bCs w:val="0"/>
          <w:color w:val="auto"/>
          <w:sz w:val="28"/>
          <w:szCs w:val="28"/>
          <w:lang w:val="en-US"/>
        </w:rPr>
        <w:t>IV</w:t>
      </w:r>
      <w:r w:rsidRPr="00046AC7">
        <w:rPr>
          <w:rFonts w:ascii="Times New Roman" w:eastAsia="TimesNewRomanPSMT" w:hAnsi="Times New Roman"/>
          <w:b w:val="0"/>
          <w:bCs w:val="0"/>
          <w:color w:val="auto"/>
          <w:sz w:val="28"/>
          <w:szCs w:val="28"/>
        </w:rPr>
        <w:t xml:space="preserve">.  ОЖИДАЕМЫЕ РЕЗУЛЬТАТЫ ОТ РЕАЛИЗАЦИИ ПРОГРАММЫ  </w:t>
      </w:r>
    </w:p>
    <w:p w:rsidR="004A3ED0" w:rsidRPr="00046AC7" w:rsidRDefault="004A3ED0" w:rsidP="00D8117B">
      <w:pPr>
        <w:pStyle w:val="2"/>
        <w:ind w:firstLine="567"/>
        <w:rPr>
          <w:rFonts w:ascii="Times New Roman" w:eastAsia="TimesNewRomanPSMT" w:hAnsi="Times New Roman"/>
          <w:b w:val="0"/>
          <w:bCs w:val="0"/>
          <w:color w:val="auto"/>
          <w:sz w:val="28"/>
          <w:szCs w:val="28"/>
        </w:rPr>
      </w:pPr>
      <w:r w:rsidRPr="00046AC7">
        <w:rPr>
          <w:rFonts w:ascii="Times New Roman" w:eastAsia="TimesNewRomanPSMT" w:hAnsi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bookmarkEnd w:id="10"/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В результате реализации данной Программы ожидается достичь:</w:t>
      </w:r>
    </w:p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Технологические результаты:</w:t>
      </w:r>
    </w:p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- обеспечение устойчивости систем коммунальной инфраструктуры.</w:t>
      </w:r>
    </w:p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- создание надежной коммунальной инфраструктуры сельского посел</w:t>
      </w:r>
      <w:r w:rsidRPr="00046AC7">
        <w:rPr>
          <w:rFonts w:eastAsia="TimesNewRomanPSMT"/>
          <w:sz w:val="28"/>
          <w:szCs w:val="28"/>
        </w:rPr>
        <w:t>е</w:t>
      </w:r>
      <w:r w:rsidRPr="00046AC7">
        <w:rPr>
          <w:rFonts w:eastAsia="TimesNewRomanPSMT"/>
          <w:sz w:val="28"/>
          <w:szCs w:val="28"/>
        </w:rPr>
        <w:t xml:space="preserve">ния </w:t>
      </w:r>
      <w:r w:rsidR="001E7BC3" w:rsidRPr="00046AC7">
        <w:rPr>
          <w:rFonts w:eastAsia="TimesNewRomanPSMT"/>
          <w:sz w:val="28"/>
          <w:szCs w:val="28"/>
        </w:rPr>
        <w:t>Раздольевский</w:t>
      </w:r>
      <w:r w:rsidRPr="00046AC7">
        <w:rPr>
          <w:rFonts w:eastAsia="TimesNewRomanPSMT"/>
          <w:sz w:val="28"/>
          <w:szCs w:val="28"/>
        </w:rPr>
        <w:t xml:space="preserve"> сельсовет </w:t>
      </w:r>
      <w:r w:rsidRPr="00046AC7">
        <w:rPr>
          <w:sz w:val="28"/>
          <w:szCs w:val="28"/>
        </w:rPr>
        <w:t xml:space="preserve">муниципального района </w:t>
      </w:r>
      <w:r w:rsidR="00B7333C" w:rsidRPr="00046AC7">
        <w:rPr>
          <w:sz w:val="28"/>
          <w:szCs w:val="28"/>
        </w:rPr>
        <w:t>Краснокамский</w:t>
      </w:r>
      <w:r w:rsidRPr="00046AC7">
        <w:rPr>
          <w:sz w:val="28"/>
          <w:szCs w:val="28"/>
        </w:rPr>
        <w:t xml:space="preserve"> район Республики Башкортостан</w:t>
      </w:r>
      <w:r w:rsidRPr="00046AC7">
        <w:rPr>
          <w:rFonts w:eastAsia="TimesNewRomanPSMT"/>
          <w:sz w:val="28"/>
          <w:szCs w:val="28"/>
        </w:rPr>
        <w:t>, имеющей необходимые резервы для перспекти</w:t>
      </w:r>
      <w:r w:rsidRPr="00046AC7">
        <w:rPr>
          <w:rFonts w:eastAsia="TimesNewRomanPSMT"/>
          <w:sz w:val="28"/>
          <w:szCs w:val="28"/>
        </w:rPr>
        <w:t>в</w:t>
      </w:r>
      <w:r w:rsidRPr="00046AC7">
        <w:rPr>
          <w:rFonts w:eastAsia="TimesNewRomanPSMT"/>
          <w:sz w:val="28"/>
          <w:szCs w:val="28"/>
        </w:rPr>
        <w:t>ного разв</w:t>
      </w:r>
      <w:r w:rsidRPr="00046AC7">
        <w:rPr>
          <w:rFonts w:eastAsia="TimesNewRomanPSMT"/>
          <w:sz w:val="28"/>
          <w:szCs w:val="28"/>
        </w:rPr>
        <w:t>и</w:t>
      </w:r>
      <w:r w:rsidRPr="00046AC7">
        <w:rPr>
          <w:rFonts w:eastAsia="TimesNewRomanPSMT"/>
          <w:sz w:val="28"/>
          <w:szCs w:val="28"/>
        </w:rPr>
        <w:t>тия; внедрение энергосберегающих технологий.</w:t>
      </w:r>
    </w:p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Социальные результаты:</w:t>
      </w:r>
    </w:p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- рациональное использование природных ресурсов;</w:t>
      </w:r>
    </w:p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- повышение надежности и качества предоставления услуг в сфере вод</w:t>
      </w:r>
      <w:r w:rsidRPr="00046AC7">
        <w:rPr>
          <w:rFonts w:eastAsia="TimesNewRomanPSMT"/>
          <w:sz w:val="28"/>
          <w:szCs w:val="28"/>
        </w:rPr>
        <w:t>о</w:t>
      </w:r>
      <w:r w:rsidRPr="00046AC7">
        <w:rPr>
          <w:rFonts w:eastAsia="TimesNewRomanPSMT"/>
          <w:sz w:val="28"/>
          <w:szCs w:val="28"/>
        </w:rPr>
        <w:t>снабжения, теплоснабжения и водоотведения.</w:t>
      </w:r>
    </w:p>
    <w:p w:rsidR="004A3ED0" w:rsidRPr="00046AC7" w:rsidRDefault="004A3ED0" w:rsidP="00D8117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>Экономические результаты:</w:t>
      </w:r>
    </w:p>
    <w:p w:rsidR="004A3ED0" w:rsidRPr="00046AC7" w:rsidRDefault="004A3ED0" w:rsidP="001913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AC7">
        <w:rPr>
          <w:rFonts w:eastAsia="TimesNewRomanPSMT"/>
          <w:sz w:val="28"/>
          <w:szCs w:val="28"/>
        </w:rPr>
        <w:t xml:space="preserve">- плановое развитие систем коммунальной инфраструктуры. </w:t>
      </w:r>
    </w:p>
    <w:p w:rsidR="004A3ED0" w:rsidRPr="00046AC7" w:rsidRDefault="004A3ED0" w:rsidP="00053856">
      <w:pPr>
        <w:rPr>
          <w:sz w:val="28"/>
          <w:szCs w:val="28"/>
        </w:rPr>
      </w:pPr>
    </w:p>
    <w:p w:rsidR="004A3ED0" w:rsidRPr="00046AC7" w:rsidRDefault="004A3ED0" w:rsidP="00053856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  <w:sectPr w:rsidR="004A3ED0" w:rsidRPr="00046AC7" w:rsidSect="00F73B81">
          <w:pgSz w:w="11906" w:h="16838"/>
          <w:pgMar w:top="709" w:right="851" w:bottom="425" w:left="1701" w:header="709" w:footer="709" w:gutter="0"/>
          <w:cols w:space="708"/>
          <w:rtlGutter/>
          <w:docGrid w:linePitch="360"/>
        </w:sectPr>
      </w:pPr>
    </w:p>
    <w:p w:rsidR="004A3ED0" w:rsidRPr="00046AC7" w:rsidRDefault="004A3ED0" w:rsidP="00D8117B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1" w:name="_Toc301768643"/>
      <w:r w:rsidRPr="00046AC7">
        <w:rPr>
          <w:rFonts w:ascii="Times New Roman" w:hAnsi="Times New Roman"/>
          <w:color w:val="auto"/>
        </w:rPr>
        <w:t>ПЕРЕЧЕНЬ</w:t>
      </w:r>
    </w:p>
    <w:p w:rsidR="004A3ED0" w:rsidRPr="00046AC7" w:rsidRDefault="004A3ED0" w:rsidP="00D8117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46AC7">
        <w:rPr>
          <w:rFonts w:ascii="Times New Roman" w:hAnsi="Times New Roman"/>
          <w:color w:val="auto"/>
        </w:rPr>
        <w:t>мероприятий программы комплексного развития систем коммунальной инфраструктуры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5"/>
        <w:gridCol w:w="2695"/>
        <w:gridCol w:w="1623"/>
        <w:gridCol w:w="2211"/>
        <w:gridCol w:w="1122"/>
        <w:gridCol w:w="1041"/>
        <w:gridCol w:w="1041"/>
        <w:gridCol w:w="1041"/>
        <w:gridCol w:w="1116"/>
        <w:gridCol w:w="1116"/>
        <w:gridCol w:w="2319"/>
      </w:tblGrid>
      <w:tr w:rsidR="00121A85" w:rsidRPr="00046AC7" w:rsidTr="00121A85">
        <w:tc>
          <w:tcPr>
            <w:tcW w:w="579" w:type="dxa"/>
            <w:vMerge w:val="restart"/>
          </w:tcPr>
          <w:bookmarkEnd w:id="11"/>
          <w:p w:rsidR="001E7BC3" w:rsidRPr="00046AC7" w:rsidRDefault="001E7BC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Наименование м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роприятия</w:t>
            </w:r>
          </w:p>
        </w:tc>
        <w:tc>
          <w:tcPr>
            <w:tcW w:w="1367" w:type="dxa"/>
            <w:vMerge w:val="restart"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Срок и</w:t>
            </w:r>
            <w:r w:rsidRPr="00046AC7">
              <w:rPr>
                <w:sz w:val="28"/>
                <w:szCs w:val="28"/>
              </w:rPr>
              <w:t>с</w:t>
            </w:r>
            <w:r w:rsidRPr="00046AC7">
              <w:rPr>
                <w:sz w:val="28"/>
                <w:szCs w:val="28"/>
              </w:rPr>
              <w:t>полнения</w:t>
            </w:r>
          </w:p>
        </w:tc>
        <w:tc>
          <w:tcPr>
            <w:tcW w:w="1783" w:type="dxa"/>
            <w:vMerge w:val="restart"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Источники ф</w:t>
            </w:r>
            <w:r w:rsidRPr="00046AC7">
              <w:rPr>
                <w:sz w:val="28"/>
                <w:szCs w:val="28"/>
              </w:rPr>
              <w:t>и</w:t>
            </w:r>
            <w:r w:rsidRPr="00046AC7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068" w:type="dxa"/>
            <w:gridSpan w:val="6"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                     Прогнозируемый объем финансир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вания   тыс.руб</w:t>
            </w:r>
          </w:p>
        </w:tc>
        <w:tc>
          <w:tcPr>
            <w:tcW w:w="1868" w:type="dxa"/>
            <w:vMerge w:val="restart"/>
          </w:tcPr>
          <w:p w:rsidR="001E7BC3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Ожидаемые р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зультаты реал</w:t>
            </w:r>
            <w:r w:rsidRPr="00046AC7">
              <w:rPr>
                <w:sz w:val="28"/>
                <w:szCs w:val="28"/>
              </w:rPr>
              <w:t>и</w:t>
            </w:r>
            <w:r w:rsidRPr="00046AC7">
              <w:rPr>
                <w:sz w:val="28"/>
                <w:szCs w:val="28"/>
              </w:rPr>
              <w:t>зации меропри</w:t>
            </w:r>
            <w:r w:rsidRPr="00046AC7">
              <w:rPr>
                <w:sz w:val="28"/>
                <w:szCs w:val="28"/>
              </w:rPr>
              <w:t>я</w:t>
            </w:r>
            <w:r w:rsidRPr="00046AC7">
              <w:rPr>
                <w:sz w:val="28"/>
                <w:szCs w:val="28"/>
              </w:rPr>
              <w:t>тий</w:t>
            </w:r>
          </w:p>
        </w:tc>
      </w:tr>
      <w:tr w:rsidR="00121A85" w:rsidRPr="00046AC7" w:rsidTr="00121A85">
        <w:tc>
          <w:tcPr>
            <w:tcW w:w="579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6712" w:type="dxa"/>
            <w:gridSpan w:val="5"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                        В том числе по годам</w:t>
            </w:r>
          </w:p>
        </w:tc>
        <w:tc>
          <w:tcPr>
            <w:tcW w:w="1868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</w:tr>
      <w:tr w:rsidR="00121A85" w:rsidRPr="00046AC7" w:rsidTr="00121A85">
        <w:tc>
          <w:tcPr>
            <w:tcW w:w="579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E7BC3" w:rsidRPr="00046AC7" w:rsidRDefault="001E7BC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20</w:t>
            </w:r>
            <w:r w:rsidR="00691C2D" w:rsidRPr="00046AC7">
              <w:rPr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1E7BC3" w:rsidRPr="00046AC7" w:rsidRDefault="001E7BC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 20</w:t>
            </w:r>
            <w:r w:rsidR="00691C2D" w:rsidRPr="00046AC7"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</w:tcPr>
          <w:p w:rsidR="001E7BC3" w:rsidRPr="00046AC7" w:rsidRDefault="001E7BC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20</w:t>
            </w:r>
            <w:r w:rsidR="00691C2D" w:rsidRPr="00046AC7">
              <w:rPr>
                <w:sz w:val="28"/>
                <w:szCs w:val="28"/>
              </w:rPr>
              <w:t>22</w:t>
            </w:r>
          </w:p>
        </w:tc>
        <w:tc>
          <w:tcPr>
            <w:tcW w:w="1343" w:type="dxa"/>
          </w:tcPr>
          <w:p w:rsidR="001E7BC3" w:rsidRPr="00046AC7" w:rsidRDefault="001E7BC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20</w:t>
            </w:r>
            <w:r w:rsidR="00691C2D" w:rsidRPr="00046AC7">
              <w:rPr>
                <w:sz w:val="28"/>
                <w:szCs w:val="28"/>
              </w:rPr>
              <w:t>23</w:t>
            </w:r>
          </w:p>
        </w:tc>
        <w:tc>
          <w:tcPr>
            <w:tcW w:w="1343" w:type="dxa"/>
          </w:tcPr>
          <w:p w:rsidR="001E7BC3" w:rsidRPr="00046AC7" w:rsidRDefault="001E7BC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20</w:t>
            </w:r>
            <w:r w:rsidR="00691C2D" w:rsidRPr="00046AC7">
              <w:rPr>
                <w:sz w:val="28"/>
                <w:szCs w:val="28"/>
              </w:rPr>
              <w:t>24</w:t>
            </w:r>
          </w:p>
        </w:tc>
        <w:tc>
          <w:tcPr>
            <w:tcW w:w="1868" w:type="dxa"/>
            <w:vMerge/>
          </w:tcPr>
          <w:p w:rsidR="001E7BC3" w:rsidRPr="00046AC7" w:rsidRDefault="001E7BC3" w:rsidP="00D8117B">
            <w:pPr>
              <w:rPr>
                <w:sz w:val="28"/>
                <w:szCs w:val="28"/>
              </w:rPr>
            </w:pPr>
          </w:p>
        </w:tc>
      </w:tr>
      <w:tr w:rsidR="00121A85" w:rsidRPr="00046AC7" w:rsidTr="009A47F5">
        <w:tc>
          <w:tcPr>
            <w:tcW w:w="579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73" w:type="dxa"/>
            <w:gridSpan w:val="9"/>
          </w:tcPr>
          <w:p w:rsidR="00121A85" w:rsidRPr="00046AC7" w:rsidRDefault="00121A85" w:rsidP="00D8117B">
            <w:pPr>
              <w:rPr>
                <w:b/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046AC7">
              <w:rPr>
                <w:b/>
                <w:sz w:val="28"/>
                <w:szCs w:val="28"/>
              </w:rPr>
              <w:t>Система водоснабжения</w:t>
            </w:r>
          </w:p>
        </w:tc>
        <w:tc>
          <w:tcPr>
            <w:tcW w:w="1868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</w:tr>
      <w:tr w:rsidR="00121A85" w:rsidRPr="00046AC7" w:rsidTr="00121A85">
        <w:tc>
          <w:tcPr>
            <w:tcW w:w="579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Замен</w:t>
            </w:r>
            <w:r w:rsidR="00121A85" w:rsidRPr="00046AC7">
              <w:rPr>
                <w:sz w:val="28"/>
                <w:szCs w:val="28"/>
              </w:rPr>
              <w:t>а приборов учета</w:t>
            </w:r>
          </w:p>
        </w:tc>
        <w:tc>
          <w:tcPr>
            <w:tcW w:w="1367" w:type="dxa"/>
          </w:tcPr>
          <w:p w:rsidR="00121A85" w:rsidRPr="00046AC7" w:rsidRDefault="00121A85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20</w:t>
            </w:r>
          </w:p>
        </w:tc>
        <w:tc>
          <w:tcPr>
            <w:tcW w:w="1783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</w:tc>
        <w:tc>
          <w:tcPr>
            <w:tcW w:w="1356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 50</w:t>
            </w: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Расчет объ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ма</w:t>
            </w:r>
          </w:p>
        </w:tc>
      </w:tr>
      <w:tr w:rsidR="00121A85" w:rsidRPr="00046AC7" w:rsidTr="00121A85">
        <w:tc>
          <w:tcPr>
            <w:tcW w:w="579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Установка устро</w:t>
            </w:r>
            <w:r w:rsidRPr="00046AC7">
              <w:rPr>
                <w:sz w:val="28"/>
                <w:szCs w:val="28"/>
              </w:rPr>
              <w:t>й</w:t>
            </w:r>
            <w:r w:rsidRPr="00046AC7">
              <w:rPr>
                <w:sz w:val="28"/>
                <w:szCs w:val="28"/>
              </w:rPr>
              <w:t>ства ультрафиол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тового обеззараж</w:t>
            </w:r>
            <w:r w:rsidRPr="00046AC7">
              <w:rPr>
                <w:sz w:val="28"/>
                <w:szCs w:val="28"/>
              </w:rPr>
              <w:t>и</w:t>
            </w:r>
            <w:r w:rsidRPr="00046AC7">
              <w:rPr>
                <w:sz w:val="28"/>
                <w:szCs w:val="28"/>
              </w:rPr>
              <w:t>вания воды</w:t>
            </w:r>
          </w:p>
        </w:tc>
        <w:tc>
          <w:tcPr>
            <w:tcW w:w="1367" w:type="dxa"/>
          </w:tcPr>
          <w:p w:rsidR="00121A85" w:rsidRPr="00046AC7" w:rsidRDefault="00121A85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21</w:t>
            </w:r>
          </w:p>
        </w:tc>
        <w:tc>
          <w:tcPr>
            <w:tcW w:w="1783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РБ</w:t>
            </w:r>
          </w:p>
        </w:tc>
        <w:tc>
          <w:tcPr>
            <w:tcW w:w="1356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350</w:t>
            </w: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350</w:t>
            </w: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Обеззараживание воды в системе центрального водоснабжения</w:t>
            </w:r>
          </w:p>
        </w:tc>
      </w:tr>
      <w:tr w:rsidR="00121A85" w:rsidRPr="00046AC7" w:rsidTr="00121A85">
        <w:tc>
          <w:tcPr>
            <w:tcW w:w="579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Прокладка труб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провода для по</w:t>
            </w:r>
            <w:r w:rsidRPr="00046AC7">
              <w:rPr>
                <w:sz w:val="28"/>
                <w:szCs w:val="28"/>
              </w:rPr>
              <w:t>д</w:t>
            </w:r>
            <w:r w:rsidRPr="00046AC7">
              <w:rPr>
                <w:sz w:val="28"/>
                <w:szCs w:val="28"/>
              </w:rPr>
              <w:t>ключения домов без центрального вод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сна</w:t>
            </w:r>
            <w:r w:rsidRPr="00046AC7">
              <w:rPr>
                <w:sz w:val="28"/>
                <w:szCs w:val="28"/>
              </w:rPr>
              <w:t>б</w:t>
            </w:r>
            <w:r w:rsidRPr="00046AC7">
              <w:rPr>
                <w:sz w:val="28"/>
                <w:szCs w:val="28"/>
              </w:rPr>
              <w:t>жения</w:t>
            </w:r>
          </w:p>
        </w:tc>
        <w:tc>
          <w:tcPr>
            <w:tcW w:w="1367" w:type="dxa"/>
          </w:tcPr>
          <w:p w:rsidR="00121A85" w:rsidRPr="00046AC7" w:rsidRDefault="00121A85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20-2024</w:t>
            </w:r>
          </w:p>
        </w:tc>
        <w:tc>
          <w:tcPr>
            <w:tcW w:w="1783" w:type="dxa"/>
          </w:tcPr>
          <w:p w:rsidR="00121A85" w:rsidRPr="00046AC7" w:rsidRDefault="00121A85" w:rsidP="00121A85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  <w:p w:rsidR="00121A85" w:rsidRPr="00046AC7" w:rsidRDefault="00121A85" w:rsidP="00121A85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РБ</w:t>
            </w:r>
          </w:p>
        </w:tc>
        <w:tc>
          <w:tcPr>
            <w:tcW w:w="1356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300</w:t>
            </w:r>
          </w:p>
        </w:tc>
        <w:tc>
          <w:tcPr>
            <w:tcW w:w="1342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60</w:t>
            </w:r>
          </w:p>
        </w:tc>
        <w:tc>
          <w:tcPr>
            <w:tcW w:w="1342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60</w:t>
            </w:r>
          </w:p>
        </w:tc>
        <w:tc>
          <w:tcPr>
            <w:tcW w:w="1342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60</w:t>
            </w:r>
          </w:p>
        </w:tc>
        <w:tc>
          <w:tcPr>
            <w:tcW w:w="1343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60</w:t>
            </w:r>
          </w:p>
        </w:tc>
        <w:tc>
          <w:tcPr>
            <w:tcW w:w="1343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60</w:t>
            </w:r>
          </w:p>
        </w:tc>
        <w:tc>
          <w:tcPr>
            <w:tcW w:w="1868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Улучшение кач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ства жизни нас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ления</w:t>
            </w:r>
          </w:p>
        </w:tc>
      </w:tr>
      <w:tr w:rsidR="00121A85" w:rsidRPr="00046AC7" w:rsidTr="00121A85">
        <w:tc>
          <w:tcPr>
            <w:tcW w:w="579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Строительство в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допроводной сети в населенных пунктах сельского посел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ния: д.Большая А</w:t>
            </w:r>
            <w:r w:rsidRPr="00046AC7">
              <w:rPr>
                <w:sz w:val="28"/>
                <w:szCs w:val="28"/>
              </w:rPr>
              <w:t>м</w:t>
            </w:r>
            <w:r w:rsidRPr="00046AC7">
              <w:rPr>
                <w:sz w:val="28"/>
                <w:szCs w:val="28"/>
              </w:rPr>
              <w:t>зя, д.Кадреково, д.Мурзино</w:t>
            </w:r>
          </w:p>
        </w:tc>
        <w:tc>
          <w:tcPr>
            <w:tcW w:w="1367" w:type="dxa"/>
          </w:tcPr>
          <w:p w:rsidR="00121A85" w:rsidRPr="00046AC7" w:rsidRDefault="00121A85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20</w:t>
            </w:r>
            <w:r w:rsidRPr="00046AC7">
              <w:rPr>
                <w:sz w:val="28"/>
                <w:szCs w:val="28"/>
              </w:rPr>
              <w:t>-20</w:t>
            </w:r>
            <w:r w:rsidR="00691C2D" w:rsidRPr="00046AC7">
              <w:rPr>
                <w:sz w:val="28"/>
                <w:szCs w:val="28"/>
              </w:rPr>
              <w:t>24</w:t>
            </w:r>
          </w:p>
        </w:tc>
        <w:tc>
          <w:tcPr>
            <w:tcW w:w="1783" w:type="dxa"/>
          </w:tcPr>
          <w:p w:rsidR="00121A85" w:rsidRPr="00046AC7" w:rsidRDefault="00121A85" w:rsidP="00121A85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  <w:p w:rsidR="00121A85" w:rsidRPr="00046AC7" w:rsidRDefault="00121A85" w:rsidP="00121A85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РБ</w:t>
            </w:r>
          </w:p>
        </w:tc>
        <w:tc>
          <w:tcPr>
            <w:tcW w:w="1356" w:type="dxa"/>
          </w:tcPr>
          <w:p w:rsidR="00121A85" w:rsidRPr="00046AC7" w:rsidRDefault="002B08C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</w:t>
            </w:r>
            <w:r w:rsidR="00691C2D" w:rsidRPr="00046AC7">
              <w:rPr>
                <w:sz w:val="28"/>
                <w:szCs w:val="28"/>
              </w:rPr>
              <w:t>2000</w:t>
            </w:r>
          </w:p>
        </w:tc>
        <w:tc>
          <w:tcPr>
            <w:tcW w:w="1342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6000</w:t>
            </w:r>
          </w:p>
        </w:tc>
        <w:tc>
          <w:tcPr>
            <w:tcW w:w="1342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4000</w:t>
            </w:r>
          </w:p>
        </w:tc>
        <w:tc>
          <w:tcPr>
            <w:tcW w:w="1342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4000</w:t>
            </w:r>
          </w:p>
        </w:tc>
        <w:tc>
          <w:tcPr>
            <w:tcW w:w="1343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4000</w:t>
            </w:r>
          </w:p>
        </w:tc>
        <w:tc>
          <w:tcPr>
            <w:tcW w:w="1343" w:type="dxa"/>
          </w:tcPr>
          <w:p w:rsidR="00121A85" w:rsidRPr="00046AC7" w:rsidRDefault="00691C2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4000</w:t>
            </w:r>
          </w:p>
        </w:tc>
        <w:tc>
          <w:tcPr>
            <w:tcW w:w="1868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Водоснабжение новых объектов. Улучшение кач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ства жизни нас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ления.</w:t>
            </w:r>
          </w:p>
        </w:tc>
      </w:tr>
      <w:tr w:rsidR="008F69AD" w:rsidRPr="00046AC7" w:rsidTr="006D3E73">
        <w:tc>
          <w:tcPr>
            <w:tcW w:w="579" w:type="dxa"/>
          </w:tcPr>
          <w:p w:rsidR="008F69AD" w:rsidRPr="00046AC7" w:rsidRDefault="008F69AD" w:rsidP="00D8117B">
            <w:pPr>
              <w:rPr>
                <w:sz w:val="28"/>
                <w:szCs w:val="28"/>
              </w:rPr>
            </w:pPr>
          </w:p>
        </w:tc>
        <w:tc>
          <w:tcPr>
            <w:tcW w:w="13473" w:type="dxa"/>
            <w:gridSpan w:val="9"/>
          </w:tcPr>
          <w:p w:rsidR="008F69AD" w:rsidRPr="00046AC7" w:rsidRDefault="008F69AD" w:rsidP="00D8117B">
            <w:pPr>
              <w:rPr>
                <w:b/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046AC7">
              <w:rPr>
                <w:b/>
                <w:sz w:val="28"/>
                <w:szCs w:val="28"/>
              </w:rPr>
              <w:t>Система водоотведения</w:t>
            </w:r>
          </w:p>
        </w:tc>
        <w:tc>
          <w:tcPr>
            <w:tcW w:w="1868" w:type="dxa"/>
          </w:tcPr>
          <w:p w:rsidR="008F69AD" w:rsidRPr="00046AC7" w:rsidRDefault="008F69AD" w:rsidP="00D8117B">
            <w:pPr>
              <w:rPr>
                <w:sz w:val="28"/>
                <w:szCs w:val="28"/>
              </w:rPr>
            </w:pPr>
          </w:p>
        </w:tc>
      </w:tr>
      <w:tr w:rsidR="00121A85" w:rsidRPr="00046AC7" w:rsidTr="00121A85">
        <w:tc>
          <w:tcPr>
            <w:tcW w:w="579" w:type="dxa"/>
          </w:tcPr>
          <w:p w:rsidR="00121A85" w:rsidRPr="00046AC7" w:rsidRDefault="008F69A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121A85" w:rsidRPr="00046AC7" w:rsidRDefault="008F69A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Строительство блочно-модульных очистных сооруж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ний «Биоресурс» (БР)</w:t>
            </w:r>
          </w:p>
        </w:tc>
        <w:tc>
          <w:tcPr>
            <w:tcW w:w="1367" w:type="dxa"/>
          </w:tcPr>
          <w:p w:rsidR="00121A85" w:rsidRPr="00046AC7" w:rsidRDefault="00D50D30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23</w:t>
            </w:r>
          </w:p>
        </w:tc>
        <w:tc>
          <w:tcPr>
            <w:tcW w:w="1783" w:type="dxa"/>
          </w:tcPr>
          <w:p w:rsidR="00D50D30" w:rsidRPr="00046AC7" w:rsidRDefault="00D50D30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  <w:p w:rsidR="00121A85" w:rsidRPr="00046AC7" w:rsidRDefault="00D50D30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РБ</w:t>
            </w:r>
          </w:p>
        </w:tc>
        <w:tc>
          <w:tcPr>
            <w:tcW w:w="1356" w:type="dxa"/>
          </w:tcPr>
          <w:p w:rsidR="00121A85" w:rsidRPr="00046AC7" w:rsidRDefault="00D50D30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27560</w:t>
            </w: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21A85" w:rsidRPr="00046AC7" w:rsidRDefault="00D50D30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27560</w:t>
            </w:r>
          </w:p>
        </w:tc>
        <w:tc>
          <w:tcPr>
            <w:tcW w:w="1343" w:type="dxa"/>
          </w:tcPr>
          <w:p w:rsidR="00121A85" w:rsidRPr="00046AC7" w:rsidRDefault="00121A85" w:rsidP="00D8117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121A85" w:rsidRPr="00046AC7" w:rsidRDefault="00D50D30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Повышение надежности в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доотведения</w:t>
            </w:r>
          </w:p>
        </w:tc>
      </w:tr>
      <w:tr w:rsidR="005A2743" w:rsidRPr="00046AC7" w:rsidTr="00121A85">
        <w:tc>
          <w:tcPr>
            <w:tcW w:w="579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Строительство о</w:t>
            </w:r>
            <w:r w:rsidRPr="00046AC7">
              <w:rPr>
                <w:sz w:val="28"/>
                <w:szCs w:val="28"/>
              </w:rPr>
              <w:t>т</w:t>
            </w:r>
            <w:r w:rsidRPr="00046AC7">
              <w:rPr>
                <w:sz w:val="28"/>
                <w:szCs w:val="28"/>
              </w:rPr>
              <w:t>крытых водостоков ливниевой канал</w:t>
            </w:r>
            <w:r w:rsidRPr="00046AC7">
              <w:rPr>
                <w:sz w:val="28"/>
                <w:szCs w:val="28"/>
              </w:rPr>
              <w:t>и</w:t>
            </w:r>
            <w:r w:rsidRPr="00046AC7">
              <w:rPr>
                <w:sz w:val="28"/>
                <w:szCs w:val="28"/>
              </w:rPr>
              <w:t>зации (д.Большая А</w:t>
            </w:r>
            <w:r w:rsidRPr="00046AC7">
              <w:rPr>
                <w:sz w:val="28"/>
                <w:szCs w:val="28"/>
              </w:rPr>
              <w:t>м</w:t>
            </w:r>
            <w:r w:rsidRPr="00046AC7">
              <w:rPr>
                <w:sz w:val="28"/>
                <w:szCs w:val="28"/>
              </w:rPr>
              <w:t>зя, д.Кадреково, д.Мурзино)</w:t>
            </w:r>
          </w:p>
        </w:tc>
        <w:tc>
          <w:tcPr>
            <w:tcW w:w="1367" w:type="dxa"/>
          </w:tcPr>
          <w:p w:rsidR="005A2743" w:rsidRPr="00046AC7" w:rsidRDefault="005A274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22</w:t>
            </w:r>
          </w:p>
        </w:tc>
        <w:tc>
          <w:tcPr>
            <w:tcW w:w="1783" w:type="dxa"/>
          </w:tcPr>
          <w:p w:rsidR="005A2743" w:rsidRPr="00046AC7" w:rsidRDefault="005A2743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</w:tc>
        <w:tc>
          <w:tcPr>
            <w:tcW w:w="1356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1150</w:t>
            </w: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1150</w:t>
            </w: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Обеспечен6ие надлежащих с</w:t>
            </w:r>
            <w:r w:rsidRPr="00046AC7">
              <w:rPr>
                <w:sz w:val="28"/>
                <w:szCs w:val="28"/>
              </w:rPr>
              <w:t>а</w:t>
            </w:r>
            <w:r w:rsidRPr="00046AC7">
              <w:rPr>
                <w:sz w:val="28"/>
                <w:szCs w:val="28"/>
              </w:rPr>
              <w:t>нитарно-гигиенических условий для эк</w:t>
            </w:r>
            <w:r w:rsidRPr="00046AC7">
              <w:rPr>
                <w:sz w:val="28"/>
                <w:szCs w:val="28"/>
              </w:rPr>
              <w:t>с</w:t>
            </w:r>
            <w:r w:rsidRPr="00046AC7">
              <w:rPr>
                <w:sz w:val="28"/>
                <w:szCs w:val="28"/>
              </w:rPr>
              <w:t>плуатации те</w:t>
            </w:r>
            <w:r w:rsidRPr="00046AC7">
              <w:rPr>
                <w:sz w:val="28"/>
                <w:szCs w:val="28"/>
              </w:rPr>
              <w:t>р</w:t>
            </w:r>
            <w:r w:rsidRPr="00046AC7">
              <w:rPr>
                <w:sz w:val="28"/>
                <w:szCs w:val="28"/>
              </w:rPr>
              <w:t>риторий посел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ний, наземных и подземных с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оружений</w:t>
            </w:r>
          </w:p>
        </w:tc>
      </w:tr>
      <w:tr w:rsidR="005A2743" w:rsidRPr="00046AC7" w:rsidTr="00121A85">
        <w:tc>
          <w:tcPr>
            <w:tcW w:w="579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Прокладка канал</w:t>
            </w:r>
            <w:r w:rsidRPr="00046AC7">
              <w:rPr>
                <w:sz w:val="28"/>
                <w:szCs w:val="28"/>
              </w:rPr>
              <w:t>и</w:t>
            </w:r>
            <w:r w:rsidRPr="00046AC7">
              <w:rPr>
                <w:sz w:val="28"/>
                <w:szCs w:val="28"/>
              </w:rPr>
              <w:t>зационных сетей</w:t>
            </w:r>
          </w:p>
        </w:tc>
        <w:tc>
          <w:tcPr>
            <w:tcW w:w="1367" w:type="dxa"/>
          </w:tcPr>
          <w:p w:rsidR="005A2743" w:rsidRPr="00046AC7" w:rsidRDefault="005A274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23</w:t>
            </w:r>
          </w:p>
        </w:tc>
        <w:tc>
          <w:tcPr>
            <w:tcW w:w="1783" w:type="dxa"/>
          </w:tcPr>
          <w:p w:rsidR="005A2743" w:rsidRPr="00046AC7" w:rsidRDefault="005A2743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МР</w:t>
            </w:r>
          </w:p>
        </w:tc>
        <w:tc>
          <w:tcPr>
            <w:tcW w:w="1356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850</w:t>
            </w: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850</w:t>
            </w: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Улучшение жи лищных условий</w:t>
            </w:r>
          </w:p>
        </w:tc>
      </w:tr>
      <w:tr w:rsidR="005A2743" w:rsidRPr="00046AC7" w:rsidTr="00121A85">
        <w:tc>
          <w:tcPr>
            <w:tcW w:w="579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Строительство а</w:t>
            </w:r>
            <w:r w:rsidRPr="00046AC7">
              <w:rPr>
                <w:sz w:val="28"/>
                <w:szCs w:val="28"/>
              </w:rPr>
              <w:t>в</w:t>
            </w:r>
            <w:r w:rsidRPr="00046AC7">
              <w:rPr>
                <w:sz w:val="28"/>
                <w:szCs w:val="28"/>
              </w:rPr>
              <w:t>томатизированной КНС ТП 945-1-2.2010</w:t>
            </w:r>
          </w:p>
        </w:tc>
        <w:tc>
          <w:tcPr>
            <w:tcW w:w="1367" w:type="dxa"/>
          </w:tcPr>
          <w:p w:rsidR="005A2743" w:rsidRPr="00046AC7" w:rsidRDefault="005A274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21</w:t>
            </w:r>
          </w:p>
        </w:tc>
        <w:tc>
          <w:tcPr>
            <w:tcW w:w="1783" w:type="dxa"/>
          </w:tcPr>
          <w:p w:rsidR="005A2743" w:rsidRPr="00046AC7" w:rsidRDefault="005A2743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МР</w:t>
            </w:r>
          </w:p>
          <w:p w:rsidR="005A2743" w:rsidRPr="00046AC7" w:rsidRDefault="005A2743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РБ</w:t>
            </w:r>
          </w:p>
        </w:tc>
        <w:tc>
          <w:tcPr>
            <w:tcW w:w="1356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6400</w:t>
            </w: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6400</w:t>
            </w: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Повышение надежности с</w:t>
            </w:r>
            <w:r w:rsidRPr="00046AC7">
              <w:rPr>
                <w:sz w:val="28"/>
                <w:szCs w:val="28"/>
              </w:rPr>
              <w:t>и</w:t>
            </w:r>
            <w:r w:rsidRPr="00046AC7">
              <w:rPr>
                <w:sz w:val="28"/>
                <w:szCs w:val="28"/>
              </w:rPr>
              <w:t>стемы водоотв</w:t>
            </w:r>
            <w:r w:rsidRPr="00046AC7">
              <w:rPr>
                <w:sz w:val="28"/>
                <w:szCs w:val="28"/>
              </w:rPr>
              <w:t>е</w:t>
            </w:r>
            <w:r w:rsidRPr="00046AC7">
              <w:rPr>
                <w:sz w:val="28"/>
                <w:szCs w:val="28"/>
              </w:rPr>
              <w:t>дения</w:t>
            </w:r>
          </w:p>
        </w:tc>
      </w:tr>
      <w:tr w:rsidR="005A2743" w:rsidRPr="00046AC7" w:rsidTr="00121A85">
        <w:tc>
          <w:tcPr>
            <w:tcW w:w="579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Приобретение, мо</w:t>
            </w:r>
            <w:r w:rsidRPr="00046AC7">
              <w:rPr>
                <w:sz w:val="28"/>
                <w:szCs w:val="28"/>
              </w:rPr>
              <w:t>н</w:t>
            </w:r>
            <w:r w:rsidRPr="00046AC7">
              <w:rPr>
                <w:sz w:val="28"/>
                <w:szCs w:val="28"/>
              </w:rPr>
              <w:t>тажи пусконаладо</w:t>
            </w:r>
            <w:r w:rsidRPr="00046AC7">
              <w:rPr>
                <w:sz w:val="28"/>
                <w:szCs w:val="28"/>
              </w:rPr>
              <w:t>ч</w:t>
            </w:r>
            <w:r w:rsidRPr="00046AC7">
              <w:rPr>
                <w:sz w:val="28"/>
                <w:szCs w:val="28"/>
              </w:rPr>
              <w:t>ные работы возд</w:t>
            </w:r>
            <w:r w:rsidRPr="00046AC7">
              <w:rPr>
                <w:sz w:val="28"/>
                <w:szCs w:val="28"/>
              </w:rPr>
              <w:t>у</w:t>
            </w:r>
            <w:r w:rsidRPr="00046AC7">
              <w:rPr>
                <w:sz w:val="28"/>
                <w:szCs w:val="28"/>
              </w:rPr>
              <w:t>ходувки на СБО</w:t>
            </w:r>
          </w:p>
        </w:tc>
        <w:tc>
          <w:tcPr>
            <w:tcW w:w="1367" w:type="dxa"/>
          </w:tcPr>
          <w:p w:rsidR="005A2743" w:rsidRPr="00046AC7" w:rsidRDefault="005A274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22</w:t>
            </w:r>
          </w:p>
        </w:tc>
        <w:tc>
          <w:tcPr>
            <w:tcW w:w="1783" w:type="dxa"/>
          </w:tcPr>
          <w:p w:rsidR="005A2743" w:rsidRPr="00046AC7" w:rsidRDefault="005A2743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</w:tc>
        <w:tc>
          <w:tcPr>
            <w:tcW w:w="1356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200</w:t>
            </w: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A2743" w:rsidRPr="00046AC7" w:rsidRDefault="005A2743" w:rsidP="002B08C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868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Снижение сбр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сов загрязня</w:t>
            </w:r>
            <w:r w:rsidRPr="00046AC7">
              <w:rPr>
                <w:sz w:val="28"/>
                <w:szCs w:val="28"/>
              </w:rPr>
              <w:t>ю</w:t>
            </w:r>
            <w:r w:rsidRPr="00046AC7">
              <w:rPr>
                <w:sz w:val="28"/>
                <w:szCs w:val="28"/>
              </w:rPr>
              <w:t>щих веществ в окружающую среду</w:t>
            </w:r>
          </w:p>
        </w:tc>
      </w:tr>
      <w:tr w:rsidR="005A2743" w:rsidRPr="00046AC7" w:rsidTr="00121A85">
        <w:tc>
          <w:tcPr>
            <w:tcW w:w="579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</w:t>
            </w:r>
          </w:p>
        </w:tc>
        <w:tc>
          <w:tcPr>
            <w:tcW w:w="2255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Соблюдение техн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логического регл</w:t>
            </w:r>
            <w:r w:rsidRPr="00046AC7">
              <w:rPr>
                <w:sz w:val="28"/>
                <w:szCs w:val="28"/>
              </w:rPr>
              <w:t>а</w:t>
            </w:r>
            <w:r w:rsidRPr="00046AC7">
              <w:rPr>
                <w:sz w:val="28"/>
                <w:szCs w:val="28"/>
              </w:rPr>
              <w:t>мента процесса очистки сточных вод</w:t>
            </w:r>
          </w:p>
        </w:tc>
        <w:tc>
          <w:tcPr>
            <w:tcW w:w="1367" w:type="dxa"/>
          </w:tcPr>
          <w:p w:rsidR="005A2743" w:rsidRPr="00046AC7" w:rsidRDefault="005A2743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20</w:t>
            </w:r>
            <w:r w:rsidRPr="00046AC7">
              <w:rPr>
                <w:sz w:val="28"/>
                <w:szCs w:val="28"/>
              </w:rPr>
              <w:t>-20</w:t>
            </w:r>
            <w:r w:rsidR="00691C2D" w:rsidRPr="00046AC7">
              <w:rPr>
                <w:sz w:val="28"/>
                <w:szCs w:val="28"/>
              </w:rPr>
              <w:t>24</w:t>
            </w:r>
          </w:p>
        </w:tc>
        <w:tc>
          <w:tcPr>
            <w:tcW w:w="1783" w:type="dxa"/>
          </w:tcPr>
          <w:p w:rsidR="005A2743" w:rsidRPr="00046AC7" w:rsidRDefault="005A2743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</w:t>
            </w:r>
          </w:p>
        </w:tc>
        <w:tc>
          <w:tcPr>
            <w:tcW w:w="1356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2300</w:t>
            </w: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1150</w:t>
            </w:r>
          </w:p>
        </w:tc>
        <w:tc>
          <w:tcPr>
            <w:tcW w:w="1343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1150</w:t>
            </w:r>
          </w:p>
        </w:tc>
        <w:tc>
          <w:tcPr>
            <w:tcW w:w="1868" w:type="dxa"/>
          </w:tcPr>
          <w:p w:rsidR="005A2743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Снижение сбр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сов загрязня</w:t>
            </w:r>
            <w:r w:rsidRPr="00046AC7">
              <w:rPr>
                <w:sz w:val="28"/>
                <w:szCs w:val="28"/>
              </w:rPr>
              <w:t>ю</w:t>
            </w:r>
            <w:r w:rsidRPr="00046AC7">
              <w:rPr>
                <w:sz w:val="28"/>
                <w:szCs w:val="28"/>
              </w:rPr>
              <w:t>щих веществ в окружающую среду</w:t>
            </w:r>
          </w:p>
        </w:tc>
      </w:tr>
      <w:tr w:rsidR="005A2743" w:rsidRPr="00046AC7" w:rsidTr="00121A85">
        <w:tc>
          <w:tcPr>
            <w:tcW w:w="579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7</w:t>
            </w:r>
          </w:p>
        </w:tc>
        <w:tc>
          <w:tcPr>
            <w:tcW w:w="2255" w:type="dxa"/>
          </w:tcPr>
          <w:p w:rsidR="005A2743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Проведение лабор</w:t>
            </w:r>
            <w:r w:rsidRPr="00046AC7">
              <w:rPr>
                <w:sz w:val="28"/>
                <w:szCs w:val="28"/>
              </w:rPr>
              <w:t>а</w:t>
            </w:r>
            <w:r w:rsidRPr="00046AC7">
              <w:rPr>
                <w:sz w:val="28"/>
                <w:szCs w:val="28"/>
              </w:rPr>
              <w:t>торных исследов</w:t>
            </w:r>
            <w:r w:rsidRPr="00046AC7">
              <w:rPr>
                <w:sz w:val="28"/>
                <w:szCs w:val="28"/>
              </w:rPr>
              <w:t>а</w:t>
            </w:r>
            <w:r w:rsidRPr="00046AC7">
              <w:rPr>
                <w:sz w:val="28"/>
                <w:szCs w:val="28"/>
              </w:rPr>
              <w:t>ний качества сто</w:t>
            </w:r>
            <w:r w:rsidRPr="00046AC7">
              <w:rPr>
                <w:sz w:val="28"/>
                <w:szCs w:val="28"/>
              </w:rPr>
              <w:t>ч</w:t>
            </w:r>
            <w:r w:rsidRPr="00046AC7">
              <w:rPr>
                <w:sz w:val="28"/>
                <w:szCs w:val="28"/>
              </w:rPr>
              <w:t>ных вод</w:t>
            </w:r>
          </w:p>
        </w:tc>
        <w:tc>
          <w:tcPr>
            <w:tcW w:w="1367" w:type="dxa"/>
          </w:tcPr>
          <w:p w:rsidR="005A2743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1783" w:type="dxa"/>
          </w:tcPr>
          <w:p w:rsidR="005A2743" w:rsidRPr="00046AC7" w:rsidRDefault="004A7A7F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</w:tc>
        <w:tc>
          <w:tcPr>
            <w:tcW w:w="1356" w:type="dxa"/>
          </w:tcPr>
          <w:p w:rsidR="005A2743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50</w:t>
            </w: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A2743" w:rsidRPr="00046AC7" w:rsidRDefault="005A2743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A2743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25</w:t>
            </w:r>
          </w:p>
        </w:tc>
        <w:tc>
          <w:tcPr>
            <w:tcW w:w="1343" w:type="dxa"/>
          </w:tcPr>
          <w:p w:rsidR="005A2743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25</w:t>
            </w:r>
          </w:p>
        </w:tc>
        <w:tc>
          <w:tcPr>
            <w:tcW w:w="1868" w:type="dxa"/>
          </w:tcPr>
          <w:p w:rsidR="005A2743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Снижение сбр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сов загрязня</w:t>
            </w:r>
            <w:r w:rsidRPr="00046AC7">
              <w:rPr>
                <w:sz w:val="28"/>
                <w:szCs w:val="28"/>
              </w:rPr>
              <w:t>ю</w:t>
            </w:r>
            <w:r w:rsidRPr="00046AC7">
              <w:rPr>
                <w:sz w:val="28"/>
                <w:szCs w:val="28"/>
              </w:rPr>
              <w:t>щих веществ в окружающую среду</w:t>
            </w:r>
          </w:p>
        </w:tc>
      </w:tr>
      <w:tr w:rsidR="004A7A7F" w:rsidRPr="00046AC7" w:rsidTr="00121A85">
        <w:tc>
          <w:tcPr>
            <w:tcW w:w="579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8</w:t>
            </w:r>
          </w:p>
        </w:tc>
        <w:tc>
          <w:tcPr>
            <w:tcW w:w="2255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Чистка отстойников</w:t>
            </w:r>
          </w:p>
        </w:tc>
        <w:tc>
          <w:tcPr>
            <w:tcW w:w="1367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Ежегодно</w:t>
            </w:r>
          </w:p>
        </w:tc>
        <w:tc>
          <w:tcPr>
            <w:tcW w:w="1783" w:type="dxa"/>
          </w:tcPr>
          <w:p w:rsidR="004A7A7F" w:rsidRPr="00046AC7" w:rsidRDefault="004A7A7F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СП</w:t>
            </w:r>
          </w:p>
        </w:tc>
        <w:tc>
          <w:tcPr>
            <w:tcW w:w="1356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10</w:t>
            </w:r>
            <w:r w:rsidR="002B08CD" w:rsidRPr="00046AC7"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50</w:t>
            </w:r>
          </w:p>
        </w:tc>
        <w:tc>
          <w:tcPr>
            <w:tcW w:w="1343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50</w:t>
            </w:r>
          </w:p>
        </w:tc>
        <w:tc>
          <w:tcPr>
            <w:tcW w:w="1868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Снижение сбр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сов загрязня</w:t>
            </w:r>
            <w:r w:rsidRPr="00046AC7">
              <w:rPr>
                <w:sz w:val="28"/>
                <w:szCs w:val="28"/>
              </w:rPr>
              <w:t>ю</w:t>
            </w:r>
            <w:r w:rsidRPr="00046AC7">
              <w:rPr>
                <w:sz w:val="28"/>
                <w:szCs w:val="28"/>
              </w:rPr>
              <w:t>щих веществ в окружающую среду</w:t>
            </w:r>
          </w:p>
        </w:tc>
      </w:tr>
      <w:tr w:rsidR="004A7A7F" w:rsidRPr="00046AC7" w:rsidTr="0043225D">
        <w:tc>
          <w:tcPr>
            <w:tcW w:w="579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73" w:type="dxa"/>
            <w:gridSpan w:val="9"/>
          </w:tcPr>
          <w:p w:rsidR="004A7A7F" w:rsidRPr="00046AC7" w:rsidRDefault="004A7A7F" w:rsidP="00D8117B">
            <w:pPr>
              <w:rPr>
                <w:b/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046AC7">
              <w:rPr>
                <w:b/>
                <w:sz w:val="28"/>
                <w:szCs w:val="28"/>
              </w:rPr>
              <w:t>Система теплоснабжения</w:t>
            </w:r>
          </w:p>
        </w:tc>
        <w:tc>
          <w:tcPr>
            <w:tcW w:w="1868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</w:tr>
      <w:tr w:rsidR="004A7A7F" w:rsidRPr="00046AC7" w:rsidTr="00121A85">
        <w:tc>
          <w:tcPr>
            <w:tcW w:w="579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Строительство м</w:t>
            </w:r>
            <w:r w:rsidRPr="00046AC7">
              <w:rPr>
                <w:sz w:val="28"/>
                <w:szCs w:val="28"/>
              </w:rPr>
              <w:t>о</w:t>
            </w:r>
            <w:r w:rsidRPr="00046AC7">
              <w:rPr>
                <w:sz w:val="28"/>
                <w:szCs w:val="28"/>
              </w:rPr>
              <w:t>дульной котельной мощностью 2 МВт</w:t>
            </w:r>
          </w:p>
        </w:tc>
        <w:tc>
          <w:tcPr>
            <w:tcW w:w="1367" w:type="dxa"/>
          </w:tcPr>
          <w:p w:rsidR="004A7A7F" w:rsidRPr="00046AC7" w:rsidRDefault="004A7A7F" w:rsidP="00691C2D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20</w:t>
            </w:r>
            <w:r w:rsidR="00691C2D" w:rsidRPr="00046AC7">
              <w:rPr>
                <w:sz w:val="28"/>
                <w:szCs w:val="28"/>
              </w:rPr>
              <w:t>24</w:t>
            </w:r>
          </w:p>
        </w:tc>
        <w:tc>
          <w:tcPr>
            <w:tcW w:w="1783" w:type="dxa"/>
          </w:tcPr>
          <w:p w:rsidR="004A7A7F" w:rsidRPr="00046AC7" w:rsidRDefault="004A7A7F" w:rsidP="00D50D30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Бюджет РБ</w:t>
            </w:r>
          </w:p>
        </w:tc>
        <w:tc>
          <w:tcPr>
            <w:tcW w:w="1356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7600</w:t>
            </w:r>
          </w:p>
        </w:tc>
        <w:tc>
          <w:tcPr>
            <w:tcW w:w="1342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7600</w:t>
            </w:r>
          </w:p>
        </w:tc>
        <w:tc>
          <w:tcPr>
            <w:tcW w:w="1868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</w:tr>
      <w:tr w:rsidR="004A7A7F" w:rsidRPr="00046AC7" w:rsidTr="00121A85">
        <w:tc>
          <w:tcPr>
            <w:tcW w:w="579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4A7A7F" w:rsidRPr="00046AC7" w:rsidRDefault="004A7A7F" w:rsidP="00D8117B">
            <w:pPr>
              <w:rPr>
                <w:b/>
                <w:sz w:val="28"/>
                <w:szCs w:val="28"/>
              </w:rPr>
            </w:pPr>
            <w:r w:rsidRPr="00046AC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4A7A7F" w:rsidRPr="00046AC7" w:rsidRDefault="004A7A7F" w:rsidP="00D50D30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4A7A7F" w:rsidRPr="00046AC7" w:rsidRDefault="007961C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68910</w:t>
            </w:r>
          </w:p>
        </w:tc>
        <w:tc>
          <w:tcPr>
            <w:tcW w:w="1342" w:type="dxa"/>
          </w:tcPr>
          <w:p w:rsidR="004A7A7F" w:rsidRPr="00046AC7" w:rsidRDefault="002B08C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6110</w:t>
            </w:r>
          </w:p>
        </w:tc>
        <w:tc>
          <w:tcPr>
            <w:tcW w:w="1342" w:type="dxa"/>
          </w:tcPr>
          <w:p w:rsidR="004A7A7F" w:rsidRPr="00046AC7" w:rsidRDefault="002B08C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4410</w:t>
            </w:r>
          </w:p>
        </w:tc>
        <w:tc>
          <w:tcPr>
            <w:tcW w:w="1342" w:type="dxa"/>
          </w:tcPr>
          <w:p w:rsidR="004A7A7F" w:rsidRPr="00046AC7" w:rsidRDefault="007961CF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4060</w:t>
            </w:r>
          </w:p>
        </w:tc>
        <w:tc>
          <w:tcPr>
            <w:tcW w:w="1343" w:type="dxa"/>
          </w:tcPr>
          <w:p w:rsidR="004A7A7F" w:rsidRPr="00046AC7" w:rsidRDefault="002B08C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41245</w:t>
            </w:r>
          </w:p>
        </w:tc>
        <w:tc>
          <w:tcPr>
            <w:tcW w:w="1343" w:type="dxa"/>
          </w:tcPr>
          <w:p w:rsidR="004A7A7F" w:rsidRPr="00046AC7" w:rsidRDefault="002B08CD" w:rsidP="00D8117B">
            <w:pPr>
              <w:rPr>
                <w:sz w:val="28"/>
                <w:szCs w:val="28"/>
              </w:rPr>
            </w:pPr>
            <w:r w:rsidRPr="00046AC7">
              <w:rPr>
                <w:sz w:val="28"/>
                <w:szCs w:val="28"/>
              </w:rPr>
              <w:t>13085</w:t>
            </w:r>
          </w:p>
        </w:tc>
        <w:tc>
          <w:tcPr>
            <w:tcW w:w="1868" w:type="dxa"/>
          </w:tcPr>
          <w:p w:rsidR="004A7A7F" w:rsidRPr="00046AC7" w:rsidRDefault="004A7A7F" w:rsidP="00D8117B">
            <w:pPr>
              <w:rPr>
                <w:sz w:val="28"/>
                <w:szCs w:val="28"/>
              </w:rPr>
            </w:pPr>
          </w:p>
        </w:tc>
      </w:tr>
    </w:tbl>
    <w:p w:rsidR="004A3ED0" w:rsidRPr="00046AC7" w:rsidRDefault="004A3ED0" w:rsidP="00D8117B">
      <w:pPr>
        <w:rPr>
          <w:sz w:val="28"/>
          <w:szCs w:val="28"/>
        </w:rPr>
      </w:pPr>
    </w:p>
    <w:p w:rsidR="004A3ED0" w:rsidRPr="00046AC7" w:rsidRDefault="004A3ED0" w:rsidP="00D8117B">
      <w:pPr>
        <w:rPr>
          <w:sz w:val="28"/>
          <w:szCs w:val="28"/>
        </w:rPr>
      </w:pPr>
    </w:p>
    <w:sectPr w:rsidR="004A3ED0" w:rsidRPr="00046AC7" w:rsidSect="00D8117B">
      <w:pgSz w:w="16838" w:h="11906" w:orient="landscape"/>
      <w:pgMar w:top="426" w:right="709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9" w:rsidRDefault="00102AB9" w:rsidP="00B3520E">
      <w:r>
        <w:separator/>
      </w:r>
    </w:p>
  </w:endnote>
  <w:endnote w:type="continuationSeparator" w:id="0">
    <w:p w:rsidR="00102AB9" w:rsidRDefault="00102AB9" w:rsidP="00B3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05%) Bashkir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9" w:rsidRDefault="00102AB9" w:rsidP="00B3520E">
      <w:r>
        <w:separator/>
      </w:r>
    </w:p>
  </w:footnote>
  <w:footnote w:type="continuationSeparator" w:id="0">
    <w:p w:rsidR="00102AB9" w:rsidRDefault="00102AB9" w:rsidP="00B3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17"/>
    <w:multiLevelType w:val="singleLevel"/>
    <w:tmpl w:val="8C681CDE"/>
    <w:lvl w:ilvl="0">
      <w:start w:val="5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">
    <w:nsid w:val="00B5431D"/>
    <w:multiLevelType w:val="hybridMultilevel"/>
    <w:tmpl w:val="F2264CA8"/>
    <w:lvl w:ilvl="0" w:tplc="B052C34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05640FD8"/>
    <w:multiLevelType w:val="singleLevel"/>
    <w:tmpl w:val="1E0871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59009FD"/>
    <w:multiLevelType w:val="multilevel"/>
    <w:tmpl w:val="DE8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8BD5E9C"/>
    <w:multiLevelType w:val="hybridMultilevel"/>
    <w:tmpl w:val="E04AFBF8"/>
    <w:lvl w:ilvl="0" w:tplc="9F0E7BB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5">
    <w:nsid w:val="0DD60C30"/>
    <w:multiLevelType w:val="hybridMultilevel"/>
    <w:tmpl w:val="2D325B12"/>
    <w:lvl w:ilvl="0" w:tplc="01E894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FE57815"/>
    <w:multiLevelType w:val="hybridMultilevel"/>
    <w:tmpl w:val="B8F4FD90"/>
    <w:lvl w:ilvl="0" w:tplc="05AC19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61F565D"/>
    <w:multiLevelType w:val="hybridMultilevel"/>
    <w:tmpl w:val="F194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E56B42"/>
    <w:multiLevelType w:val="hybridMultilevel"/>
    <w:tmpl w:val="23D03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7A4F63"/>
    <w:multiLevelType w:val="multilevel"/>
    <w:tmpl w:val="AAD2A5E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0">
    <w:nsid w:val="1BF53F17"/>
    <w:multiLevelType w:val="hybridMultilevel"/>
    <w:tmpl w:val="257EC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33760A"/>
    <w:multiLevelType w:val="hybridMultilevel"/>
    <w:tmpl w:val="A52AA47E"/>
    <w:lvl w:ilvl="0" w:tplc="4C6051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266ED"/>
    <w:multiLevelType w:val="hybridMultilevel"/>
    <w:tmpl w:val="17488140"/>
    <w:lvl w:ilvl="0" w:tplc="0F9C35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5B1029"/>
    <w:multiLevelType w:val="hybridMultilevel"/>
    <w:tmpl w:val="16647A14"/>
    <w:lvl w:ilvl="0" w:tplc="76867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4"/>
        </w:tabs>
        <w:ind w:left="210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4"/>
        </w:tabs>
        <w:ind w:left="426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4"/>
        </w:tabs>
        <w:ind w:left="6424" w:hanging="360"/>
      </w:pPr>
      <w:rPr>
        <w:rFonts w:cs="Times New Roman"/>
      </w:rPr>
    </w:lvl>
  </w:abstractNum>
  <w:abstractNum w:abstractNumId="14">
    <w:nsid w:val="3DE96060"/>
    <w:multiLevelType w:val="hybridMultilevel"/>
    <w:tmpl w:val="E182B7C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5F1224"/>
    <w:multiLevelType w:val="hybridMultilevel"/>
    <w:tmpl w:val="6096C448"/>
    <w:lvl w:ilvl="0" w:tplc="04190011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>
    <w:nsid w:val="3F3B0989"/>
    <w:multiLevelType w:val="hybridMultilevel"/>
    <w:tmpl w:val="E63C2B42"/>
    <w:lvl w:ilvl="0" w:tplc="03D2E4C2">
      <w:start w:val="1"/>
      <w:numFmt w:val="decimal"/>
      <w:lvlText w:val="%1."/>
      <w:lvlJc w:val="left"/>
      <w:pPr>
        <w:tabs>
          <w:tab w:val="num" w:pos="1893"/>
        </w:tabs>
        <w:ind w:left="1893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7">
    <w:nsid w:val="4ED636AF"/>
    <w:multiLevelType w:val="hybridMultilevel"/>
    <w:tmpl w:val="412CC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E6170D"/>
    <w:multiLevelType w:val="hybridMultilevel"/>
    <w:tmpl w:val="7D6E5046"/>
    <w:lvl w:ilvl="0" w:tplc="B75238E8">
      <w:start w:val="1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19">
    <w:nsid w:val="55156113"/>
    <w:multiLevelType w:val="hybridMultilevel"/>
    <w:tmpl w:val="C4B87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42C42"/>
    <w:multiLevelType w:val="hybridMultilevel"/>
    <w:tmpl w:val="A2C4B306"/>
    <w:lvl w:ilvl="0" w:tplc="59BCED2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D2B5607"/>
    <w:multiLevelType w:val="hybridMultilevel"/>
    <w:tmpl w:val="80B06D12"/>
    <w:lvl w:ilvl="0" w:tplc="0380B61A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E1615E0"/>
    <w:multiLevelType w:val="hybridMultilevel"/>
    <w:tmpl w:val="DE4EEB68"/>
    <w:lvl w:ilvl="0" w:tplc="1A627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0B11650"/>
    <w:multiLevelType w:val="hybridMultilevel"/>
    <w:tmpl w:val="ECE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8E2082"/>
    <w:multiLevelType w:val="hybridMultilevel"/>
    <w:tmpl w:val="90A6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4"/>
  </w:num>
  <w:num w:numId="5">
    <w:abstractNumId w:val="22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6"/>
  </w:num>
  <w:num w:numId="21">
    <w:abstractNumId w:val="5"/>
  </w:num>
  <w:num w:numId="22">
    <w:abstractNumId w:val="21"/>
  </w:num>
  <w:num w:numId="23">
    <w:abstractNumId w:val="20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C"/>
    <w:rsid w:val="00002C7B"/>
    <w:rsid w:val="00020F15"/>
    <w:rsid w:val="00024B17"/>
    <w:rsid w:val="00026743"/>
    <w:rsid w:val="00026FD8"/>
    <w:rsid w:val="00032B02"/>
    <w:rsid w:val="00033B0D"/>
    <w:rsid w:val="000344E2"/>
    <w:rsid w:val="00046AC7"/>
    <w:rsid w:val="00046B6E"/>
    <w:rsid w:val="00047AE9"/>
    <w:rsid w:val="00053856"/>
    <w:rsid w:val="000754EF"/>
    <w:rsid w:val="00096B56"/>
    <w:rsid w:val="00097BC7"/>
    <w:rsid w:val="000A14ED"/>
    <w:rsid w:val="000A2206"/>
    <w:rsid w:val="000A6C9F"/>
    <w:rsid w:val="000A740B"/>
    <w:rsid w:val="000B2C6F"/>
    <w:rsid w:val="000B3354"/>
    <w:rsid w:val="000E2D7C"/>
    <w:rsid w:val="000E3B11"/>
    <w:rsid w:val="000E7976"/>
    <w:rsid w:val="000E7DA4"/>
    <w:rsid w:val="001013CA"/>
    <w:rsid w:val="00102AB9"/>
    <w:rsid w:val="00110DAC"/>
    <w:rsid w:val="0011116F"/>
    <w:rsid w:val="00120188"/>
    <w:rsid w:val="00121A85"/>
    <w:rsid w:val="00146F31"/>
    <w:rsid w:val="00147CE8"/>
    <w:rsid w:val="001641E0"/>
    <w:rsid w:val="001677B9"/>
    <w:rsid w:val="00176463"/>
    <w:rsid w:val="00183DD9"/>
    <w:rsid w:val="001872A9"/>
    <w:rsid w:val="00191325"/>
    <w:rsid w:val="001A27AC"/>
    <w:rsid w:val="001B57D6"/>
    <w:rsid w:val="001D0BDB"/>
    <w:rsid w:val="001D0F8A"/>
    <w:rsid w:val="001D2D3A"/>
    <w:rsid w:val="001E7BC3"/>
    <w:rsid w:val="001F584E"/>
    <w:rsid w:val="001F6BC0"/>
    <w:rsid w:val="00205FBE"/>
    <w:rsid w:val="00214D9A"/>
    <w:rsid w:val="0026337F"/>
    <w:rsid w:val="002764D3"/>
    <w:rsid w:val="0028148C"/>
    <w:rsid w:val="00285492"/>
    <w:rsid w:val="00286BF8"/>
    <w:rsid w:val="00294ED4"/>
    <w:rsid w:val="00295876"/>
    <w:rsid w:val="00297F46"/>
    <w:rsid w:val="002A1689"/>
    <w:rsid w:val="002B08CD"/>
    <w:rsid w:val="002E0542"/>
    <w:rsid w:val="002F18A1"/>
    <w:rsid w:val="002F377A"/>
    <w:rsid w:val="003148D8"/>
    <w:rsid w:val="003239BF"/>
    <w:rsid w:val="003275B6"/>
    <w:rsid w:val="00330B6C"/>
    <w:rsid w:val="0033177D"/>
    <w:rsid w:val="00332634"/>
    <w:rsid w:val="00341C2B"/>
    <w:rsid w:val="00346E43"/>
    <w:rsid w:val="00352B38"/>
    <w:rsid w:val="0037130A"/>
    <w:rsid w:val="00393278"/>
    <w:rsid w:val="003A2373"/>
    <w:rsid w:val="003A7051"/>
    <w:rsid w:val="003A77BB"/>
    <w:rsid w:val="003B11E6"/>
    <w:rsid w:val="003E7E24"/>
    <w:rsid w:val="003F3342"/>
    <w:rsid w:val="003F496B"/>
    <w:rsid w:val="003F771A"/>
    <w:rsid w:val="004028C7"/>
    <w:rsid w:val="00403DE7"/>
    <w:rsid w:val="00422E4A"/>
    <w:rsid w:val="00427EA0"/>
    <w:rsid w:val="0043225D"/>
    <w:rsid w:val="004330B4"/>
    <w:rsid w:val="0043356A"/>
    <w:rsid w:val="00444B8F"/>
    <w:rsid w:val="00452F08"/>
    <w:rsid w:val="00455041"/>
    <w:rsid w:val="004642C1"/>
    <w:rsid w:val="00466775"/>
    <w:rsid w:val="00481603"/>
    <w:rsid w:val="00484CDB"/>
    <w:rsid w:val="004A1331"/>
    <w:rsid w:val="004A2A3C"/>
    <w:rsid w:val="004A3ED0"/>
    <w:rsid w:val="004A7A7F"/>
    <w:rsid w:val="004B38AE"/>
    <w:rsid w:val="004C5222"/>
    <w:rsid w:val="004D267F"/>
    <w:rsid w:val="004D7174"/>
    <w:rsid w:val="004E0441"/>
    <w:rsid w:val="004F62DD"/>
    <w:rsid w:val="00502F3E"/>
    <w:rsid w:val="00505F2A"/>
    <w:rsid w:val="0052383F"/>
    <w:rsid w:val="00525A3A"/>
    <w:rsid w:val="00534B70"/>
    <w:rsid w:val="0053501D"/>
    <w:rsid w:val="0056208A"/>
    <w:rsid w:val="00566193"/>
    <w:rsid w:val="0058734B"/>
    <w:rsid w:val="00595B86"/>
    <w:rsid w:val="00597FD5"/>
    <w:rsid w:val="005A2743"/>
    <w:rsid w:val="005A7E3F"/>
    <w:rsid w:val="005B4269"/>
    <w:rsid w:val="005B51B7"/>
    <w:rsid w:val="005B5489"/>
    <w:rsid w:val="005B5E47"/>
    <w:rsid w:val="005C0364"/>
    <w:rsid w:val="005C7865"/>
    <w:rsid w:val="005D1CA6"/>
    <w:rsid w:val="005F2A9A"/>
    <w:rsid w:val="005F6781"/>
    <w:rsid w:val="005F6BEA"/>
    <w:rsid w:val="006110A5"/>
    <w:rsid w:val="00623083"/>
    <w:rsid w:val="00623701"/>
    <w:rsid w:val="006263C8"/>
    <w:rsid w:val="00643230"/>
    <w:rsid w:val="006436D8"/>
    <w:rsid w:val="00643741"/>
    <w:rsid w:val="006454CA"/>
    <w:rsid w:val="0064718D"/>
    <w:rsid w:val="00655D2A"/>
    <w:rsid w:val="00690A59"/>
    <w:rsid w:val="00691C2D"/>
    <w:rsid w:val="00697A8E"/>
    <w:rsid w:val="006A4F37"/>
    <w:rsid w:val="006B4091"/>
    <w:rsid w:val="006B4A00"/>
    <w:rsid w:val="006B6DCD"/>
    <w:rsid w:val="006C3EF2"/>
    <w:rsid w:val="006D3E73"/>
    <w:rsid w:val="006E48D1"/>
    <w:rsid w:val="006E78F1"/>
    <w:rsid w:val="006F55BB"/>
    <w:rsid w:val="006F7B48"/>
    <w:rsid w:val="0072163F"/>
    <w:rsid w:val="00726BAF"/>
    <w:rsid w:val="0072783F"/>
    <w:rsid w:val="00730DFE"/>
    <w:rsid w:val="007348C6"/>
    <w:rsid w:val="00737745"/>
    <w:rsid w:val="00741661"/>
    <w:rsid w:val="007417C2"/>
    <w:rsid w:val="007518F7"/>
    <w:rsid w:val="00771096"/>
    <w:rsid w:val="00775750"/>
    <w:rsid w:val="007961CF"/>
    <w:rsid w:val="007C6A1B"/>
    <w:rsid w:val="007E73D4"/>
    <w:rsid w:val="007F2511"/>
    <w:rsid w:val="00800046"/>
    <w:rsid w:val="0080600B"/>
    <w:rsid w:val="00822BD1"/>
    <w:rsid w:val="008308F1"/>
    <w:rsid w:val="0083513D"/>
    <w:rsid w:val="0084242C"/>
    <w:rsid w:val="0084756D"/>
    <w:rsid w:val="0085014E"/>
    <w:rsid w:val="008553A4"/>
    <w:rsid w:val="00855F70"/>
    <w:rsid w:val="0086061E"/>
    <w:rsid w:val="00867FBA"/>
    <w:rsid w:val="008B1D31"/>
    <w:rsid w:val="008C5741"/>
    <w:rsid w:val="008D23F2"/>
    <w:rsid w:val="008D6B59"/>
    <w:rsid w:val="008E32BB"/>
    <w:rsid w:val="008E4D54"/>
    <w:rsid w:val="008F69AD"/>
    <w:rsid w:val="008F7C42"/>
    <w:rsid w:val="00912B3D"/>
    <w:rsid w:val="0091530F"/>
    <w:rsid w:val="00924226"/>
    <w:rsid w:val="009412FC"/>
    <w:rsid w:val="00954DCC"/>
    <w:rsid w:val="00964B4B"/>
    <w:rsid w:val="009734A5"/>
    <w:rsid w:val="00974722"/>
    <w:rsid w:val="009A47F5"/>
    <w:rsid w:val="009D4CF7"/>
    <w:rsid w:val="00A00887"/>
    <w:rsid w:val="00A0112F"/>
    <w:rsid w:val="00A02788"/>
    <w:rsid w:val="00A14114"/>
    <w:rsid w:val="00A15520"/>
    <w:rsid w:val="00A15A9D"/>
    <w:rsid w:val="00A224B1"/>
    <w:rsid w:val="00A55A7B"/>
    <w:rsid w:val="00A56A07"/>
    <w:rsid w:val="00A610A3"/>
    <w:rsid w:val="00A63996"/>
    <w:rsid w:val="00A75BE9"/>
    <w:rsid w:val="00A83452"/>
    <w:rsid w:val="00A86D66"/>
    <w:rsid w:val="00A97780"/>
    <w:rsid w:val="00AA35DD"/>
    <w:rsid w:val="00AB3647"/>
    <w:rsid w:val="00AE5722"/>
    <w:rsid w:val="00AF6501"/>
    <w:rsid w:val="00B014AF"/>
    <w:rsid w:val="00B04C17"/>
    <w:rsid w:val="00B1458A"/>
    <w:rsid w:val="00B16A86"/>
    <w:rsid w:val="00B24C6A"/>
    <w:rsid w:val="00B3014E"/>
    <w:rsid w:val="00B3520E"/>
    <w:rsid w:val="00B524EA"/>
    <w:rsid w:val="00B557DB"/>
    <w:rsid w:val="00B7333C"/>
    <w:rsid w:val="00B8756D"/>
    <w:rsid w:val="00B93C71"/>
    <w:rsid w:val="00BC2286"/>
    <w:rsid w:val="00BC37FF"/>
    <w:rsid w:val="00BE6543"/>
    <w:rsid w:val="00BE7383"/>
    <w:rsid w:val="00C1669F"/>
    <w:rsid w:val="00C333DF"/>
    <w:rsid w:val="00C36258"/>
    <w:rsid w:val="00C37F17"/>
    <w:rsid w:val="00C54CC3"/>
    <w:rsid w:val="00C679B9"/>
    <w:rsid w:val="00C74521"/>
    <w:rsid w:val="00C749F3"/>
    <w:rsid w:val="00C7643D"/>
    <w:rsid w:val="00C76524"/>
    <w:rsid w:val="00C81599"/>
    <w:rsid w:val="00C84809"/>
    <w:rsid w:val="00C875EB"/>
    <w:rsid w:val="00CB7F6C"/>
    <w:rsid w:val="00CC1479"/>
    <w:rsid w:val="00CD4B0B"/>
    <w:rsid w:val="00CE1B6B"/>
    <w:rsid w:val="00CF332D"/>
    <w:rsid w:val="00CF786B"/>
    <w:rsid w:val="00D030AC"/>
    <w:rsid w:val="00D30974"/>
    <w:rsid w:val="00D365F4"/>
    <w:rsid w:val="00D50D30"/>
    <w:rsid w:val="00D62DB3"/>
    <w:rsid w:val="00D6340D"/>
    <w:rsid w:val="00D8117B"/>
    <w:rsid w:val="00D93FC2"/>
    <w:rsid w:val="00D94B05"/>
    <w:rsid w:val="00DA64AB"/>
    <w:rsid w:val="00DB0C00"/>
    <w:rsid w:val="00DD68B5"/>
    <w:rsid w:val="00DF2694"/>
    <w:rsid w:val="00DF6083"/>
    <w:rsid w:val="00DF70A6"/>
    <w:rsid w:val="00E03256"/>
    <w:rsid w:val="00E059F5"/>
    <w:rsid w:val="00E11AB6"/>
    <w:rsid w:val="00E12640"/>
    <w:rsid w:val="00E1631C"/>
    <w:rsid w:val="00E21456"/>
    <w:rsid w:val="00E267A4"/>
    <w:rsid w:val="00E3130E"/>
    <w:rsid w:val="00E35661"/>
    <w:rsid w:val="00E63575"/>
    <w:rsid w:val="00E76376"/>
    <w:rsid w:val="00E80ADA"/>
    <w:rsid w:val="00E91DA2"/>
    <w:rsid w:val="00E93401"/>
    <w:rsid w:val="00E93D70"/>
    <w:rsid w:val="00EB0136"/>
    <w:rsid w:val="00ED1ACC"/>
    <w:rsid w:val="00EE651B"/>
    <w:rsid w:val="00F00354"/>
    <w:rsid w:val="00F06536"/>
    <w:rsid w:val="00F06FF4"/>
    <w:rsid w:val="00F117BF"/>
    <w:rsid w:val="00F16B57"/>
    <w:rsid w:val="00F31332"/>
    <w:rsid w:val="00F61C3C"/>
    <w:rsid w:val="00F7162D"/>
    <w:rsid w:val="00F71C40"/>
    <w:rsid w:val="00F73B81"/>
    <w:rsid w:val="00F86844"/>
    <w:rsid w:val="00F9359A"/>
    <w:rsid w:val="00FB4410"/>
    <w:rsid w:val="00FB451C"/>
    <w:rsid w:val="00FC3968"/>
    <w:rsid w:val="00FD1CB7"/>
    <w:rsid w:val="00FE43C6"/>
    <w:rsid w:val="00FE59C4"/>
    <w:rsid w:val="00FF49AE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11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11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061E"/>
    <w:pPr>
      <w:keepNext/>
      <w:jc w:val="both"/>
      <w:outlineLvl w:val="2"/>
    </w:pPr>
    <w:rPr>
      <w:sz w:val="3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5A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1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811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4722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5A3A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8E32BB"/>
    <w:pPr>
      <w:spacing w:line="260" w:lineRule="auto"/>
      <w:jc w:val="right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4722"/>
    <w:rPr>
      <w:rFonts w:cs="Times New Roman"/>
      <w:sz w:val="24"/>
      <w:szCs w:val="24"/>
    </w:rPr>
  </w:style>
  <w:style w:type="paragraph" w:customStyle="1" w:styleId="FR1">
    <w:name w:val="FR1"/>
    <w:uiPriority w:val="99"/>
    <w:rsid w:val="008E32BB"/>
    <w:pPr>
      <w:widowControl w:val="0"/>
      <w:spacing w:before="980" w:after="0" w:line="240" w:lineRule="auto"/>
      <w:jc w:val="center"/>
    </w:pPr>
    <w:rPr>
      <w:sz w:val="28"/>
      <w:szCs w:val="20"/>
    </w:rPr>
  </w:style>
  <w:style w:type="table" w:styleId="a5">
    <w:name w:val="Table Grid"/>
    <w:basedOn w:val="a1"/>
    <w:uiPriority w:val="99"/>
    <w:rsid w:val="008E32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BC3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4722"/>
    <w:rPr>
      <w:rFonts w:cs="Times New Roman"/>
      <w:sz w:val="24"/>
      <w:szCs w:val="24"/>
    </w:rPr>
  </w:style>
  <w:style w:type="paragraph" w:customStyle="1" w:styleId="a6">
    <w:name w:val="Знак"/>
    <w:basedOn w:val="a"/>
    <w:uiPriority w:val="99"/>
    <w:rsid w:val="00032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basedOn w:val="a"/>
    <w:uiPriority w:val="99"/>
    <w:qFormat/>
    <w:rsid w:val="00525A3A"/>
    <w:pPr>
      <w:jc w:val="center"/>
    </w:pPr>
    <w:rPr>
      <w:rFonts w:ascii="Arial Narrow" w:hAnsi="Arial Narrow"/>
      <w:sz w:val="28"/>
      <w:szCs w:val="20"/>
    </w:rPr>
  </w:style>
  <w:style w:type="paragraph" w:styleId="a8">
    <w:name w:val="Normal (Web)"/>
    <w:basedOn w:val="a"/>
    <w:uiPriority w:val="99"/>
    <w:rsid w:val="00643741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64374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43741"/>
    <w:rPr>
      <w:rFonts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643741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uiPriority w:val="99"/>
    <w:rsid w:val="00643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character" w:styleId="aa">
    <w:name w:val="Strong"/>
    <w:basedOn w:val="a0"/>
    <w:uiPriority w:val="99"/>
    <w:qFormat/>
    <w:rsid w:val="0064374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CD4B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D4B0B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B3520E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99"/>
    <w:locked/>
    <w:rsid w:val="00B3520E"/>
    <w:rPr>
      <w:rFonts w:ascii="Cambria" w:hAnsi="Cambria" w:cs="Times New Roman"/>
      <w:sz w:val="24"/>
      <w:szCs w:val="24"/>
    </w:rPr>
  </w:style>
  <w:style w:type="paragraph" w:styleId="af">
    <w:name w:val="No Spacing"/>
    <w:uiPriority w:val="99"/>
    <w:qFormat/>
    <w:rsid w:val="00B3520E"/>
    <w:pPr>
      <w:spacing w:after="0" w:line="240" w:lineRule="auto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B352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3520E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B352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3520E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02F3E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BC22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6A4F37"/>
    <w:pPr>
      <w:widowControl w:val="0"/>
      <w:spacing w:after="0" w:line="240" w:lineRule="auto"/>
    </w:pPr>
    <w:rPr>
      <w:sz w:val="28"/>
      <w:szCs w:val="20"/>
    </w:rPr>
  </w:style>
  <w:style w:type="paragraph" w:customStyle="1" w:styleId="ConsNonformat">
    <w:name w:val="ConsNonformat"/>
    <w:uiPriority w:val="99"/>
    <w:rsid w:val="00D8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Hyperlink"/>
    <w:basedOn w:val="a0"/>
    <w:uiPriority w:val="99"/>
    <w:rsid w:val="001D0BDB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191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11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11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061E"/>
    <w:pPr>
      <w:keepNext/>
      <w:jc w:val="both"/>
      <w:outlineLvl w:val="2"/>
    </w:pPr>
    <w:rPr>
      <w:sz w:val="3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5A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1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811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4722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5A3A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8E32BB"/>
    <w:pPr>
      <w:spacing w:line="260" w:lineRule="auto"/>
      <w:jc w:val="right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74722"/>
    <w:rPr>
      <w:rFonts w:cs="Times New Roman"/>
      <w:sz w:val="24"/>
      <w:szCs w:val="24"/>
    </w:rPr>
  </w:style>
  <w:style w:type="paragraph" w:customStyle="1" w:styleId="FR1">
    <w:name w:val="FR1"/>
    <w:uiPriority w:val="99"/>
    <w:rsid w:val="008E32BB"/>
    <w:pPr>
      <w:widowControl w:val="0"/>
      <w:spacing w:before="980" w:after="0" w:line="240" w:lineRule="auto"/>
      <w:jc w:val="center"/>
    </w:pPr>
    <w:rPr>
      <w:sz w:val="28"/>
      <w:szCs w:val="20"/>
    </w:rPr>
  </w:style>
  <w:style w:type="table" w:styleId="a5">
    <w:name w:val="Table Grid"/>
    <w:basedOn w:val="a1"/>
    <w:uiPriority w:val="99"/>
    <w:rsid w:val="008E32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BC3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4722"/>
    <w:rPr>
      <w:rFonts w:cs="Times New Roman"/>
      <w:sz w:val="24"/>
      <w:szCs w:val="24"/>
    </w:rPr>
  </w:style>
  <w:style w:type="paragraph" w:customStyle="1" w:styleId="a6">
    <w:name w:val="Знак"/>
    <w:basedOn w:val="a"/>
    <w:uiPriority w:val="99"/>
    <w:rsid w:val="00032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basedOn w:val="a"/>
    <w:uiPriority w:val="99"/>
    <w:qFormat/>
    <w:rsid w:val="00525A3A"/>
    <w:pPr>
      <w:jc w:val="center"/>
    </w:pPr>
    <w:rPr>
      <w:rFonts w:ascii="Arial Narrow" w:hAnsi="Arial Narrow"/>
      <w:sz w:val="28"/>
      <w:szCs w:val="20"/>
    </w:rPr>
  </w:style>
  <w:style w:type="paragraph" w:styleId="a8">
    <w:name w:val="Normal (Web)"/>
    <w:basedOn w:val="a"/>
    <w:uiPriority w:val="99"/>
    <w:rsid w:val="00643741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64374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43741"/>
    <w:rPr>
      <w:rFonts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643741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uiPriority w:val="99"/>
    <w:rsid w:val="00643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character" w:styleId="aa">
    <w:name w:val="Strong"/>
    <w:basedOn w:val="a0"/>
    <w:uiPriority w:val="99"/>
    <w:qFormat/>
    <w:rsid w:val="0064374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CD4B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D4B0B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B3520E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99"/>
    <w:locked/>
    <w:rsid w:val="00B3520E"/>
    <w:rPr>
      <w:rFonts w:ascii="Cambria" w:hAnsi="Cambria" w:cs="Times New Roman"/>
      <w:sz w:val="24"/>
      <w:szCs w:val="24"/>
    </w:rPr>
  </w:style>
  <w:style w:type="paragraph" w:styleId="af">
    <w:name w:val="No Spacing"/>
    <w:uiPriority w:val="99"/>
    <w:qFormat/>
    <w:rsid w:val="00B3520E"/>
    <w:pPr>
      <w:spacing w:after="0" w:line="240" w:lineRule="auto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B352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3520E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B352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3520E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02F3E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BC22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6A4F37"/>
    <w:pPr>
      <w:widowControl w:val="0"/>
      <w:spacing w:after="0" w:line="240" w:lineRule="auto"/>
    </w:pPr>
    <w:rPr>
      <w:sz w:val="28"/>
      <w:szCs w:val="20"/>
    </w:rPr>
  </w:style>
  <w:style w:type="paragraph" w:customStyle="1" w:styleId="ConsNonformat">
    <w:name w:val="ConsNonformat"/>
    <w:uiPriority w:val="99"/>
    <w:rsid w:val="00D8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Hyperlink"/>
    <w:basedOn w:val="a0"/>
    <w:uiPriority w:val="99"/>
    <w:rsid w:val="001D0BDB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191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azdol-kras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dol-kr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3382</Words>
  <Characters>19282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Об утверждении  Муниципальной программы</vt:lpstr>
      <vt:lpstr>ХАРАКТЕРИСТИКА СОСТОЯНИЯ КОММУНАЛЬНОЙ  ИНФРАСТРУКТУРЫ</vt:lpstr>
      <vt:lpstr>    1.1 Водоснабжение.</vt:lpstr>
      <vt:lpstr>    1.2. Водоотведение.</vt:lpstr>
      <vt:lpstr>    1.3. Теплоснабжение.</vt:lpstr>
      <vt:lpstr>    1.4. Электроснабжение.</vt:lpstr>
      <vt:lpstr>    1.5 Газоснабжение.</vt:lpstr>
      <vt:lpstr>II. ПЕРСПЕКТИВЫ РАЗВИТИЯ КОММУНАЛЬНОЙ  ИНФРАСТРУКТУРЫ</vt:lpstr>
      <vt:lpstr>III. УПРАВЛЕНИЕ  РЕАЛИЗАЦИЕЙ ПРОГРАММОЙ</vt:lpstr>
      <vt:lpstr>    IV.  ОЖИДАЕМЫЕ РЕЗУЛЬТАТЫ ОТ РЕАЛИЗАЦИИ ПРОГРАММЫ  </vt:lpstr>
      <vt:lpstr>    </vt:lpstr>
      <vt:lpstr>ПЕРЕЧЕНЬ</vt:lpstr>
      <vt:lpstr>мероприятий программы комплексного развития систем коммунальной инфраструктуры</vt:lpstr>
    </vt:vector>
  </TitlesOfParts>
  <Company>Администрация Буздякского района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</dc:title>
  <dc:creator>Администрация</dc:creator>
  <cp:lastModifiedBy>User Windows</cp:lastModifiedBy>
  <cp:revision>2</cp:revision>
  <cp:lastPrinted>2020-02-20T06:22:00Z</cp:lastPrinted>
  <dcterms:created xsi:type="dcterms:W3CDTF">2020-04-28T14:05:00Z</dcterms:created>
  <dcterms:modified xsi:type="dcterms:W3CDTF">2020-04-28T14:05:00Z</dcterms:modified>
</cp:coreProperties>
</file>